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43E4CF" w14:textId="77777777" w:rsidR="00234990" w:rsidRPr="000B181A" w:rsidRDefault="00B366B1" w:rsidP="00CC44C4">
      <w:pPr>
        <w:spacing w:after="0"/>
        <w:rPr>
          <w:rStyle w:val="Style3"/>
          <w:rFonts w:cs="Arial"/>
          <w:szCs w:val="20"/>
        </w:rPr>
      </w:pPr>
      <w:r w:rsidRPr="000B181A">
        <w:rPr>
          <w:rStyle w:val="Style3"/>
          <w:rFonts w:cs="Arial"/>
          <w:b/>
          <w:color w:val="0070C0"/>
          <w:szCs w:val="20"/>
          <w:u w:val="single"/>
        </w:rPr>
        <w:t>Description</w:t>
      </w:r>
      <w:r w:rsidRPr="000B181A">
        <w:rPr>
          <w:rStyle w:val="Style3"/>
          <w:rFonts w:cs="Arial"/>
          <w:color w:val="0070C0"/>
          <w:szCs w:val="20"/>
        </w:rPr>
        <w:t> :</w:t>
      </w:r>
      <w:r w:rsidRPr="000B181A">
        <w:rPr>
          <w:rStyle w:val="Style3"/>
          <w:rFonts w:cs="Arial"/>
          <w:szCs w:val="20"/>
        </w:rPr>
        <w:t xml:space="preserve"> </w:t>
      </w:r>
    </w:p>
    <w:p w14:paraId="78ADBFD9" w14:textId="3B529BBB" w:rsidR="003346F7" w:rsidRPr="00B366B1" w:rsidRDefault="00B366B1" w:rsidP="00CC44C4">
      <w:pPr>
        <w:spacing w:after="0"/>
        <w:rPr>
          <w:rStyle w:val="Style3"/>
          <w:rFonts w:cs="Arial"/>
          <w:szCs w:val="20"/>
        </w:rPr>
      </w:pPr>
      <w:r>
        <w:rPr>
          <w:rStyle w:val="Style3"/>
          <w:rFonts w:cs="Arial"/>
          <w:szCs w:val="20"/>
        </w:rPr>
        <w:t>Monte-</w:t>
      </w:r>
      <w:r w:rsidR="00F77E77">
        <w:rPr>
          <w:rStyle w:val="Style3"/>
          <w:rFonts w:cs="Arial"/>
          <w:szCs w:val="20"/>
        </w:rPr>
        <w:t>charge</w:t>
      </w:r>
      <w:r>
        <w:rPr>
          <w:rStyle w:val="Style3"/>
          <w:rFonts w:cs="Arial"/>
          <w:szCs w:val="20"/>
        </w:rPr>
        <w:t xml:space="preserve"> </w:t>
      </w:r>
      <w:r w:rsidR="00AF52AE">
        <w:rPr>
          <w:rStyle w:val="Style3"/>
          <w:rFonts w:cs="Arial"/>
          <w:szCs w:val="20"/>
        </w:rPr>
        <w:t xml:space="preserve">accompagné </w:t>
      </w:r>
      <w:r>
        <w:rPr>
          <w:rStyle w:val="Style3"/>
          <w:rFonts w:cs="Arial"/>
          <w:szCs w:val="20"/>
        </w:rPr>
        <w:t xml:space="preserve">de marque BKG ou équivalent </w:t>
      </w:r>
    </w:p>
    <w:p w14:paraId="3CA5E231" w14:textId="77777777" w:rsidR="003346F7" w:rsidRDefault="003346F7" w:rsidP="00CC44C4">
      <w:pPr>
        <w:spacing w:after="0"/>
        <w:rPr>
          <w:rStyle w:val="Style3"/>
          <w:rFonts w:cs="Arial"/>
          <w:szCs w:val="20"/>
        </w:rPr>
      </w:pPr>
    </w:p>
    <w:p w14:paraId="42E33D1B" w14:textId="77777777" w:rsidR="00234990" w:rsidRPr="000B181A" w:rsidRDefault="00B366B1" w:rsidP="00CC44C4">
      <w:pPr>
        <w:spacing w:after="0"/>
        <w:rPr>
          <w:rStyle w:val="Style3"/>
          <w:rFonts w:cs="Arial"/>
          <w:b/>
          <w:color w:val="0070C0"/>
          <w:szCs w:val="20"/>
        </w:rPr>
      </w:pPr>
      <w:r w:rsidRPr="000B181A">
        <w:rPr>
          <w:rStyle w:val="Style3"/>
          <w:rFonts w:cs="Arial"/>
          <w:b/>
          <w:color w:val="0070C0"/>
          <w:szCs w:val="20"/>
          <w:u w:val="single"/>
        </w:rPr>
        <w:t>Localisation</w:t>
      </w:r>
      <w:r w:rsidRPr="000B181A">
        <w:rPr>
          <w:rStyle w:val="Style3"/>
          <w:rFonts w:cs="Arial"/>
          <w:b/>
          <w:color w:val="0070C0"/>
          <w:szCs w:val="20"/>
        </w:rPr>
        <w:t> : </w:t>
      </w:r>
    </w:p>
    <w:p w14:paraId="22ABFD57" w14:textId="77777777" w:rsidR="00B366B1" w:rsidRPr="0057415C" w:rsidRDefault="00B366B1" w:rsidP="00CC44C4">
      <w:pPr>
        <w:spacing w:after="0"/>
        <w:rPr>
          <w:rStyle w:val="Style3"/>
          <w:rFonts w:cs="Arial"/>
          <w:szCs w:val="20"/>
        </w:rPr>
      </w:pPr>
      <w:r w:rsidRPr="0057415C">
        <w:rPr>
          <w:rStyle w:val="Style3"/>
          <w:rFonts w:cs="Arial"/>
          <w:szCs w:val="20"/>
        </w:rPr>
        <w:t>à définir</w:t>
      </w:r>
    </w:p>
    <w:p w14:paraId="3B22C5DA" w14:textId="77777777" w:rsidR="00B366B1" w:rsidRDefault="00B366B1" w:rsidP="00CC44C4">
      <w:pPr>
        <w:spacing w:after="0"/>
        <w:rPr>
          <w:rStyle w:val="Style3"/>
          <w:rFonts w:cs="Arial"/>
          <w:szCs w:val="20"/>
        </w:rPr>
      </w:pPr>
    </w:p>
    <w:p w14:paraId="400D0E78" w14:textId="77777777" w:rsidR="00234990" w:rsidRPr="000B181A" w:rsidRDefault="00B366B1" w:rsidP="00CC44C4">
      <w:pPr>
        <w:spacing w:after="0"/>
        <w:rPr>
          <w:rStyle w:val="Style3"/>
          <w:rFonts w:cs="Arial"/>
          <w:color w:val="0070C0"/>
          <w:szCs w:val="20"/>
        </w:rPr>
      </w:pPr>
      <w:r w:rsidRPr="000B181A">
        <w:rPr>
          <w:rStyle w:val="Style3"/>
          <w:rFonts w:cs="Arial"/>
          <w:b/>
          <w:color w:val="0070C0"/>
          <w:szCs w:val="20"/>
          <w:u w:val="single"/>
        </w:rPr>
        <w:t>Normes applicables</w:t>
      </w:r>
      <w:r w:rsidRPr="000B181A">
        <w:rPr>
          <w:rStyle w:val="Style3"/>
          <w:rFonts w:cs="Arial"/>
          <w:color w:val="0070C0"/>
          <w:szCs w:val="20"/>
        </w:rPr>
        <w:t xml:space="preserve"> : </w:t>
      </w:r>
    </w:p>
    <w:p w14:paraId="4FF0D601" w14:textId="6B2D1D03" w:rsidR="00B366B1" w:rsidRDefault="00234990" w:rsidP="00CC44C4">
      <w:pPr>
        <w:spacing w:after="0"/>
        <w:rPr>
          <w:rStyle w:val="Style3"/>
          <w:rFonts w:cs="Arial"/>
          <w:szCs w:val="20"/>
        </w:rPr>
      </w:pPr>
      <w:r>
        <w:rPr>
          <w:rStyle w:val="Style3"/>
          <w:rFonts w:cs="Arial"/>
          <w:szCs w:val="20"/>
        </w:rPr>
        <w:t>N</w:t>
      </w:r>
      <w:r w:rsidR="00B366B1">
        <w:rPr>
          <w:rStyle w:val="Style3"/>
          <w:rFonts w:cs="Arial"/>
          <w:szCs w:val="20"/>
        </w:rPr>
        <w:t xml:space="preserve">orme </w:t>
      </w:r>
      <w:r w:rsidR="00AF52AE">
        <w:rPr>
          <w:rStyle w:val="Style3"/>
          <w:rFonts w:cs="Arial"/>
          <w:szCs w:val="20"/>
        </w:rPr>
        <w:t>E</w:t>
      </w:r>
      <w:r w:rsidR="00B366B1">
        <w:rPr>
          <w:rStyle w:val="Style3"/>
          <w:rFonts w:cs="Arial"/>
          <w:szCs w:val="20"/>
        </w:rPr>
        <w:t>uropéenne EN 81-3</w:t>
      </w:r>
      <w:r w:rsidR="00576313">
        <w:rPr>
          <w:rStyle w:val="Style3"/>
          <w:rFonts w:cs="Arial"/>
          <w:szCs w:val="20"/>
        </w:rPr>
        <w:t>1</w:t>
      </w:r>
      <w:r w:rsidR="00B366B1">
        <w:rPr>
          <w:rStyle w:val="Style3"/>
          <w:rFonts w:cs="Arial"/>
          <w:szCs w:val="20"/>
        </w:rPr>
        <w:t xml:space="preserve"> et la directive machine 2006/42/CE</w:t>
      </w:r>
    </w:p>
    <w:p w14:paraId="654EB7FB" w14:textId="6FBCED4E" w:rsidR="00B366B1" w:rsidRDefault="00AF52AE" w:rsidP="00B366B1">
      <w:pPr>
        <w:spacing w:after="0"/>
        <w:rPr>
          <w:rStyle w:val="Style3"/>
          <w:rFonts w:cs="Arial"/>
          <w:szCs w:val="20"/>
        </w:rPr>
      </w:pPr>
      <w:r w:rsidRPr="00AF52AE">
        <w:rPr>
          <w:rStyle w:val="Style3"/>
          <w:rFonts w:cs="Arial"/>
          <w:szCs w:val="20"/>
        </w:rPr>
        <w:t>Les monte-charges accompagnés permettent le transport de charges accompagnées d’une personne qualifiée</w:t>
      </w:r>
    </w:p>
    <w:p w14:paraId="3DE8B934" w14:textId="77777777" w:rsidR="00AF52AE" w:rsidRDefault="00AF52AE" w:rsidP="00B366B1">
      <w:pPr>
        <w:spacing w:after="0"/>
        <w:rPr>
          <w:rStyle w:val="Style3"/>
          <w:rFonts w:cs="Arial"/>
          <w:szCs w:val="20"/>
        </w:rPr>
      </w:pPr>
    </w:p>
    <w:p w14:paraId="17F50D4D" w14:textId="77777777" w:rsidR="00B366B1" w:rsidRPr="000B181A" w:rsidRDefault="00B366B1" w:rsidP="00B366B1">
      <w:pPr>
        <w:spacing w:after="0"/>
        <w:rPr>
          <w:rStyle w:val="Style3"/>
          <w:rFonts w:cs="Arial"/>
          <w:color w:val="0070C0"/>
          <w:szCs w:val="20"/>
        </w:rPr>
      </w:pPr>
      <w:r w:rsidRPr="000B181A">
        <w:rPr>
          <w:rStyle w:val="Style3"/>
          <w:rFonts w:cs="Arial"/>
          <w:b/>
          <w:color w:val="0070C0"/>
          <w:szCs w:val="20"/>
          <w:u w:val="single"/>
        </w:rPr>
        <w:t>Caractéristiques générales</w:t>
      </w:r>
      <w:r w:rsidRPr="000B181A">
        <w:rPr>
          <w:rStyle w:val="Style3"/>
          <w:rFonts w:cs="Arial"/>
          <w:color w:val="0070C0"/>
          <w:szCs w:val="20"/>
        </w:rPr>
        <w:t xml:space="preserve"> : </w:t>
      </w:r>
    </w:p>
    <w:p w14:paraId="2F0BF2C7" w14:textId="77777777" w:rsidR="00B366B1" w:rsidRDefault="00B366B1" w:rsidP="00CC44C4">
      <w:pPr>
        <w:spacing w:after="0"/>
        <w:rPr>
          <w:rStyle w:val="Style3"/>
          <w:rFonts w:cs="Arial"/>
          <w:szCs w:val="20"/>
        </w:rPr>
      </w:pPr>
      <w:r>
        <w:rPr>
          <w:rStyle w:val="Style3"/>
          <w:rFonts w:cs="Arial"/>
          <w:szCs w:val="20"/>
        </w:rPr>
        <w:t>Pylône autoporteur ne nécessitant pas de gaine maçonnée</w:t>
      </w:r>
    </w:p>
    <w:p w14:paraId="786D91C8" w14:textId="77777777" w:rsidR="005F0E76" w:rsidRDefault="005F0E76" w:rsidP="00CC44C4">
      <w:pPr>
        <w:spacing w:after="0"/>
        <w:rPr>
          <w:rStyle w:val="Style3"/>
          <w:rFonts w:cs="Arial"/>
          <w:szCs w:val="20"/>
        </w:rPr>
      </w:pPr>
      <w:r>
        <w:rPr>
          <w:rStyle w:val="Style3"/>
          <w:rFonts w:cs="Arial"/>
          <w:szCs w:val="20"/>
        </w:rPr>
        <w:t>Machinerie haute à l’aplomb de la gaine (intégrée en gaine)</w:t>
      </w:r>
    </w:p>
    <w:p w14:paraId="1E7EAF87" w14:textId="77777777" w:rsidR="00875A26" w:rsidRDefault="00875A26" w:rsidP="00CC44C4">
      <w:pPr>
        <w:spacing w:after="0"/>
        <w:rPr>
          <w:rStyle w:val="Style3"/>
          <w:rFonts w:cs="Arial"/>
          <w:szCs w:val="20"/>
        </w:rPr>
      </w:pPr>
      <w:r>
        <w:rPr>
          <w:rStyle w:val="Style3"/>
          <w:rFonts w:cs="Arial"/>
          <w:szCs w:val="20"/>
        </w:rPr>
        <w:t>Moteur électrique</w:t>
      </w:r>
    </w:p>
    <w:p w14:paraId="7D2089E8" w14:textId="77777777" w:rsidR="00B366B1" w:rsidRPr="00C42D98" w:rsidRDefault="00B366B1" w:rsidP="00CC44C4">
      <w:pPr>
        <w:spacing w:after="0"/>
        <w:rPr>
          <w:rStyle w:val="Style3"/>
          <w:rFonts w:cs="Arial"/>
          <w:i/>
          <w:color w:val="FF0000"/>
          <w:szCs w:val="20"/>
        </w:rPr>
      </w:pPr>
      <w:r w:rsidRPr="00C42D98">
        <w:rPr>
          <w:rStyle w:val="Style3"/>
          <w:rFonts w:cs="Arial"/>
          <w:i/>
          <w:color w:val="FF0000"/>
          <w:szCs w:val="20"/>
        </w:rPr>
        <w:t>Habillage tôlé par le fabricant ou habillage hors lot</w:t>
      </w:r>
    </w:p>
    <w:p w14:paraId="64578E80" w14:textId="77777777" w:rsidR="00B366B1" w:rsidRPr="00234990" w:rsidRDefault="00B366B1" w:rsidP="00CC44C4">
      <w:pPr>
        <w:spacing w:after="0"/>
        <w:rPr>
          <w:rStyle w:val="Style3"/>
          <w:rFonts w:cs="Arial"/>
          <w:szCs w:val="20"/>
        </w:rPr>
      </w:pPr>
    </w:p>
    <w:p w14:paraId="0E02C335" w14:textId="77777777" w:rsidR="00BB3FD5" w:rsidRPr="000B181A" w:rsidRDefault="00B366B1" w:rsidP="00B366B1">
      <w:pPr>
        <w:spacing w:after="0"/>
        <w:rPr>
          <w:rStyle w:val="Style3"/>
          <w:rFonts w:cs="Arial"/>
          <w:color w:val="0070C0"/>
          <w:szCs w:val="20"/>
        </w:rPr>
      </w:pPr>
      <w:r w:rsidRPr="000B181A">
        <w:rPr>
          <w:rStyle w:val="Style3"/>
          <w:rFonts w:cs="Arial"/>
          <w:b/>
          <w:color w:val="0070C0"/>
          <w:szCs w:val="20"/>
          <w:u w:val="single"/>
        </w:rPr>
        <w:t>Caractéristiques techniques</w:t>
      </w:r>
      <w:r w:rsidRPr="000B181A">
        <w:rPr>
          <w:rStyle w:val="Style3"/>
          <w:rFonts w:cs="Arial"/>
          <w:color w:val="0070C0"/>
          <w:szCs w:val="20"/>
        </w:rPr>
        <w:t> :</w:t>
      </w:r>
    </w:p>
    <w:p w14:paraId="1B0781A7" w14:textId="77777777" w:rsidR="00B50C61" w:rsidRPr="00C42D98" w:rsidRDefault="00BB3FD5" w:rsidP="00B366B1">
      <w:pPr>
        <w:spacing w:after="0"/>
        <w:rPr>
          <w:rStyle w:val="Style3"/>
          <w:rFonts w:cs="Arial"/>
          <w:i/>
          <w:color w:val="FF0000"/>
          <w:szCs w:val="20"/>
        </w:rPr>
      </w:pPr>
      <w:r w:rsidRPr="00C42D98">
        <w:rPr>
          <w:rStyle w:val="Style3"/>
          <w:rFonts w:cs="Arial"/>
          <w:i/>
          <w:color w:val="FF0000"/>
          <w:szCs w:val="20"/>
        </w:rPr>
        <w:t>Options à sélectionner et/ou modifier dans le menu déroulant</w:t>
      </w:r>
      <w:r w:rsidR="00B50C61">
        <w:rPr>
          <w:rStyle w:val="Style3"/>
          <w:rFonts w:cs="Arial"/>
          <w:i/>
          <w:color w:val="FF0000"/>
          <w:szCs w:val="20"/>
        </w:rPr>
        <w:t xml:space="preserve"> (</w:t>
      </w:r>
      <w:r w:rsidR="00137494">
        <w:rPr>
          <w:rStyle w:val="Style3"/>
          <w:rFonts w:cs="Arial"/>
          <w:i/>
          <w:color w:val="FF0000"/>
          <w:szCs w:val="20"/>
        </w:rPr>
        <w:t xml:space="preserve">colonne de </w:t>
      </w:r>
      <w:r w:rsidR="00B50C61">
        <w:rPr>
          <w:rStyle w:val="Style3"/>
          <w:rFonts w:cs="Arial"/>
          <w:i/>
          <w:color w:val="FF0000"/>
          <w:szCs w:val="20"/>
        </w:rPr>
        <w:t>droite)</w:t>
      </w:r>
    </w:p>
    <w:tbl>
      <w:tblPr>
        <w:tblStyle w:val="Grilledutableau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510"/>
        <w:gridCol w:w="7230"/>
      </w:tblGrid>
      <w:tr w:rsidR="00254B8C" w:rsidRPr="00AE0630" w14:paraId="79AA7E45" w14:textId="77777777" w:rsidTr="00691F6C">
        <w:tc>
          <w:tcPr>
            <w:tcW w:w="3510" w:type="dxa"/>
          </w:tcPr>
          <w:p w14:paraId="0A059C64" w14:textId="77777777" w:rsidR="00254B8C" w:rsidRPr="00AE0630" w:rsidRDefault="00254B8C" w:rsidP="00CC44C4">
            <w:pPr>
              <w:rPr>
                <w:rStyle w:val="Style3"/>
                <w:rFonts w:cs="Arial"/>
                <w:szCs w:val="20"/>
              </w:rPr>
            </w:pPr>
            <w:r w:rsidRPr="00AE0630">
              <w:rPr>
                <w:rStyle w:val="Style3"/>
                <w:rFonts w:cs="Arial"/>
                <w:b/>
                <w:szCs w:val="20"/>
              </w:rPr>
              <w:t>Présence physique sous la gaine</w:t>
            </w:r>
            <w:r w:rsidRPr="00AE0630">
              <w:rPr>
                <w:rStyle w:val="Style3"/>
                <w:rFonts w:cs="Arial"/>
                <w:szCs w:val="20"/>
              </w:rPr>
              <w:t> :</w:t>
            </w:r>
          </w:p>
        </w:tc>
        <w:tc>
          <w:tcPr>
            <w:tcW w:w="7230" w:type="dxa"/>
          </w:tcPr>
          <w:p w14:paraId="144D6F10" w14:textId="77777777" w:rsidR="00254B8C" w:rsidRPr="00875B05" w:rsidRDefault="004B24F3" w:rsidP="00CC44C4">
            <w:pPr>
              <w:rPr>
                <w:rStyle w:val="Style3"/>
                <w:rFonts w:cs="Arial"/>
                <w:szCs w:val="20"/>
              </w:rPr>
            </w:pPr>
            <w:sdt>
              <w:sdtPr>
                <w:rPr>
                  <w:rStyle w:val="Style3"/>
                  <w:rFonts w:cs="Arial"/>
                  <w:szCs w:val="20"/>
                </w:rPr>
                <w:alias w:val="Parachutage"/>
                <w:tag w:val="Parachutage"/>
                <w:id w:val="736132369"/>
                <w:placeholder>
                  <w:docPart w:val="E6DFB356E2264E6CA3966901483F8E09"/>
                </w:placeholder>
                <w:dropDownList>
                  <w:listItem w:value="Choisissez un élément."/>
                  <w:listItem w:displayText="la présence d'une personne physique sous la trémie n'est pas possible (sans parachutage contrepoids)" w:value="la présence d'une personne physique sous la trémie n'est pas possible (sans parachutage contrepoids)"/>
                  <w:listItem w:displayText="la présence d'une personne physique sous la trémie est possible (le parachutage du contrepoids est obligatoire !)" w:value="la présence d'une personne physique sous la trémie est possible (le parachutage du contrepoids est obligatoire !)"/>
                </w:dropDownList>
              </w:sdtPr>
              <w:sdtEndPr>
                <w:rPr>
                  <w:rStyle w:val="Policepardfaut"/>
                  <w:rFonts w:asciiTheme="minorHAnsi" w:hAnsiTheme="minorHAnsi"/>
                  <w:sz w:val="22"/>
                </w:rPr>
              </w:sdtEndPr>
              <w:sdtContent>
                <w:r w:rsidR="000138C0">
                  <w:rPr>
                    <w:rStyle w:val="Style3"/>
                    <w:rFonts w:cs="Arial"/>
                    <w:szCs w:val="20"/>
                  </w:rPr>
                  <w:t>la présence d'une personne physique sous la trémie n'est pas possible (sans parachutage contrepoids)</w:t>
                </w:r>
              </w:sdtContent>
            </w:sdt>
          </w:p>
        </w:tc>
      </w:tr>
      <w:tr w:rsidR="00254B8C" w:rsidRPr="00AE0630" w14:paraId="2BAA1974" w14:textId="77777777" w:rsidTr="00691F6C">
        <w:tc>
          <w:tcPr>
            <w:tcW w:w="3510" w:type="dxa"/>
          </w:tcPr>
          <w:p w14:paraId="1CBB0585" w14:textId="77777777" w:rsidR="00254B8C" w:rsidRPr="00AE0630" w:rsidRDefault="00254B8C" w:rsidP="00C9163D">
            <w:pPr>
              <w:rPr>
                <w:rStyle w:val="Style3"/>
                <w:rFonts w:cs="Arial"/>
                <w:b/>
                <w:szCs w:val="20"/>
              </w:rPr>
            </w:pPr>
            <w:r w:rsidRPr="00AE0630">
              <w:rPr>
                <w:rStyle w:val="Style3"/>
                <w:rFonts w:cs="Arial"/>
                <w:b/>
                <w:szCs w:val="20"/>
              </w:rPr>
              <w:t>Charge utile :</w:t>
            </w:r>
          </w:p>
        </w:tc>
        <w:tc>
          <w:tcPr>
            <w:tcW w:w="7230" w:type="dxa"/>
          </w:tcPr>
          <w:p w14:paraId="4DCF7AE2" w14:textId="2064348B" w:rsidR="00254B8C" w:rsidRPr="00875B05" w:rsidRDefault="004B24F3" w:rsidP="00C9163D">
            <w:pPr>
              <w:rPr>
                <w:rStyle w:val="Style3"/>
                <w:rFonts w:cs="Arial"/>
                <w:szCs w:val="20"/>
              </w:rPr>
            </w:pPr>
            <w:sdt>
              <w:sdtPr>
                <w:rPr>
                  <w:rStyle w:val="Style3"/>
                  <w:rFonts w:cs="Arial"/>
                  <w:szCs w:val="20"/>
                </w:rPr>
                <w:alias w:val="Charge utile"/>
                <w:tag w:val="Charge utile"/>
                <w:id w:val="187040121"/>
                <w:placeholder>
                  <w:docPart w:val="7C07139BF8EB4C6F92EBEE6675615400"/>
                </w:placeholder>
                <w:dropDownList>
                  <w:listItem w:value="Choisissez un élément."/>
                  <w:listItem w:displayText="500 Kg" w:value="500 Kg"/>
                  <w:listItem w:displayText="750 Kg" w:value="750 Kg"/>
                  <w:listItem w:displayText="1000 Kg" w:value="1000 Kg"/>
                  <w:listItem w:displayText="1500 Kg" w:value="1500 Kg"/>
                  <w:listItem w:displayText="2000 Kg" w:value="2000 Kg"/>
                </w:dropDownList>
              </w:sdtPr>
              <w:sdtEndPr>
                <w:rPr>
                  <w:rStyle w:val="Policepardfaut"/>
                  <w:rFonts w:asciiTheme="minorHAnsi" w:hAnsiTheme="minorHAnsi"/>
                  <w:sz w:val="22"/>
                </w:rPr>
              </w:sdtEndPr>
              <w:sdtContent>
                <w:r w:rsidR="00AF52AE">
                  <w:rPr>
                    <w:rStyle w:val="Style3"/>
                    <w:rFonts w:cs="Arial"/>
                    <w:szCs w:val="20"/>
                  </w:rPr>
                  <w:t>1000 Kg</w:t>
                </w:r>
              </w:sdtContent>
            </w:sdt>
          </w:p>
        </w:tc>
      </w:tr>
      <w:tr w:rsidR="00254B8C" w:rsidRPr="00AE0630" w14:paraId="309B8F48" w14:textId="77777777" w:rsidTr="00691F6C">
        <w:tc>
          <w:tcPr>
            <w:tcW w:w="3510" w:type="dxa"/>
          </w:tcPr>
          <w:p w14:paraId="379F3974" w14:textId="77777777" w:rsidR="00254B8C" w:rsidRPr="00AE0630" w:rsidRDefault="00254B8C" w:rsidP="00C9163D">
            <w:pPr>
              <w:rPr>
                <w:rStyle w:val="Style3"/>
                <w:rFonts w:cs="Arial"/>
                <w:b/>
                <w:szCs w:val="20"/>
              </w:rPr>
            </w:pPr>
            <w:r w:rsidRPr="00AE0630">
              <w:rPr>
                <w:rStyle w:val="Style3"/>
                <w:rFonts w:cs="Arial"/>
                <w:b/>
                <w:szCs w:val="20"/>
              </w:rPr>
              <w:t>Vitesse :</w:t>
            </w:r>
          </w:p>
        </w:tc>
        <w:tc>
          <w:tcPr>
            <w:tcW w:w="7230" w:type="dxa"/>
          </w:tcPr>
          <w:p w14:paraId="726BE776" w14:textId="77777777" w:rsidR="00254B8C" w:rsidRPr="00875B05" w:rsidRDefault="004B24F3" w:rsidP="00C9163D">
            <w:pPr>
              <w:rPr>
                <w:rStyle w:val="Style3"/>
                <w:rFonts w:cs="Arial"/>
                <w:szCs w:val="20"/>
              </w:rPr>
            </w:pPr>
            <w:sdt>
              <w:sdtPr>
                <w:rPr>
                  <w:rStyle w:val="Style3"/>
                  <w:rFonts w:cs="Arial"/>
                  <w:szCs w:val="20"/>
                </w:rPr>
                <w:alias w:val="Vitesse"/>
                <w:tag w:val="Vitesse"/>
                <w:id w:val="1382741492"/>
                <w:placeholder>
                  <w:docPart w:val="FB4ED3F6E10E4BD5AA3CAA108FEBA707"/>
                </w:placeholder>
                <w:dropDownList>
                  <w:listItem w:value="Choisissez un élément."/>
                  <w:listItem w:displayText="monovitesse 0,10 mètres / seconde" w:value="monovitesse 0,10 mètres / seconde"/>
                  <w:listItem w:displayText="monovitesse 0,15 mètres / seconde" w:value="monovitesse 0,15 mètres / seconde"/>
                  <w:listItem w:displayText="variation de fréquence 0,10 mètres / seconde" w:value="variation de fréquence 0,10 mètres / seconde"/>
                  <w:listItem w:displayText="variation de fréquence 0,15 mètres / seconde" w:value="variation de fréquence 0,15 mètres / seconde"/>
                </w:dropDownList>
              </w:sdtPr>
              <w:sdtEndPr>
                <w:rPr>
                  <w:rStyle w:val="Policepardfaut"/>
                  <w:rFonts w:asciiTheme="minorHAnsi" w:hAnsiTheme="minorHAnsi"/>
                  <w:sz w:val="22"/>
                </w:rPr>
              </w:sdtEndPr>
              <w:sdtContent>
                <w:r w:rsidR="000138C0">
                  <w:rPr>
                    <w:rStyle w:val="Style3"/>
                    <w:rFonts w:cs="Arial"/>
                    <w:szCs w:val="20"/>
                  </w:rPr>
                  <w:t>monovitesse 0,10 mètres / seconde</w:t>
                </w:r>
              </w:sdtContent>
            </w:sdt>
          </w:p>
        </w:tc>
      </w:tr>
      <w:tr w:rsidR="00254B8C" w:rsidRPr="00AE0630" w14:paraId="41C49AA5" w14:textId="77777777" w:rsidTr="00691F6C">
        <w:tc>
          <w:tcPr>
            <w:tcW w:w="3510" w:type="dxa"/>
          </w:tcPr>
          <w:p w14:paraId="5AD488E8" w14:textId="77777777" w:rsidR="00254B8C" w:rsidRPr="00AE0630" w:rsidRDefault="00254B8C" w:rsidP="00C9163D">
            <w:pPr>
              <w:rPr>
                <w:rStyle w:val="Style3"/>
                <w:rFonts w:cs="Arial"/>
                <w:b/>
                <w:szCs w:val="20"/>
              </w:rPr>
            </w:pPr>
            <w:r w:rsidRPr="00AE0630">
              <w:rPr>
                <w:rStyle w:val="Style3"/>
                <w:rFonts w:cs="Arial"/>
                <w:b/>
                <w:szCs w:val="20"/>
              </w:rPr>
              <w:t>Course totale :</w:t>
            </w:r>
          </w:p>
        </w:tc>
        <w:tc>
          <w:tcPr>
            <w:tcW w:w="7230" w:type="dxa"/>
          </w:tcPr>
          <w:p w14:paraId="26951EA0" w14:textId="77777777" w:rsidR="00254B8C" w:rsidRPr="00875B05" w:rsidRDefault="0011653C" w:rsidP="00C9163D">
            <w:pPr>
              <w:rPr>
                <w:rStyle w:val="Style3"/>
                <w:rFonts w:cs="Arial"/>
                <w:szCs w:val="20"/>
              </w:rPr>
            </w:pPr>
            <w:r>
              <w:rPr>
                <w:rStyle w:val="Style3"/>
                <w:rFonts w:cs="Arial"/>
                <w:szCs w:val="20"/>
              </w:rPr>
              <w:t>300</w:t>
            </w:r>
            <w:r w:rsidR="00254B8C" w:rsidRPr="00875B05">
              <w:rPr>
                <w:rStyle w:val="Style3"/>
                <w:rFonts w:cs="Arial"/>
                <w:szCs w:val="20"/>
              </w:rPr>
              <w:t>0 mm</w:t>
            </w:r>
          </w:p>
        </w:tc>
      </w:tr>
      <w:tr w:rsidR="00254B8C" w:rsidRPr="00AE0630" w14:paraId="4847E0AB" w14:textId="77777777" w:rsidTr="00691F6C">
        <w:tc>
          <w:tcPr>
            <w:tcW w:w="3510" w:type="dxa"/>
          </w:tcPr>
          <w:p w14:paraId="2E6D8076" w14:textId="77777777" w:rsidR="00AA7A63" w:rsidRPr="00AE0630" w:rsidRDefault="00254B8C" w:rsidP="00C9163D">
            <w:pPr>
              <w:rPr>
                <w:rStyle w:val="Style3"/>
                <w:rFonts w:cs="Arial"/>
                <w:b/>
                <w:szCs w:val="20"/>
              </w:rPr>
            </w:pPr>
            <w:r w:rsidRPr="00AE0630">
              <w:rPr>
                <w:rStyle w:val="Style3"/>
                <w:rFonts w:cs="Arial"/>
                <w:b/>
                <w:szCs w:val="20"/>
              </w:rPr>
              <w:t>Fosse/cuvette :</w:t>
            </w:r>
          </w:p>
        </w:tc>
        <w:tc>
          <w:tcPr>
            <w:tcW w:w="7230" w:type="dxa"/>
          </w:tcPr>
          <w:p w14:paraId="39E60483" w14:textId="77777777" w:rsidR="00254B8C" w:rsidRPr="00875B05" w:rsidRDefault="000138C0" w:rsidP="00C9163D">
            <w:pPr>
              <w:rPr>
                <w:rStyle w:val="Style3"/>
                <w:rFonts w:cs="Arial"/>
                <w:szCs w:val="20"/>
              </w:rPr>
            </w:pPr>
            <w:r>
              <w:rPr>
                <w:rStyle w:val="Style3"/>
                <w:rFonts w:cs="Arial"/>
                <w:szCs w:val="20"/>
              </w:rPr>
              <w:t>17</w:t>
            </w:r>
            <w:r w:rsidR="00AB50AD" w:rsidRPr="00875B05">
              <w:rPr>
                <w:rStyle w:val="Style3"/>
                <w:rFonts w:cs="Arial"/>
                <w:szCs w:val="20"/>
              </w:rPr>
              <w:t>0 mm</w:t>
            </w:r>
          </w:p>
        </w:tc>
      </w:tr>
      <w:tr w:rsidR="006B5E98" w:rsidRPr="00AE0630" w14:paraId="6F5E4DCF" w14:textId="77777777" w:rsidTr="00691F6C">
        <w:tc>
          <w:tcPr>
            <w:tcW w:w="3510" w:type="dxa"/>
          </w:tcPr>
          <w:p w14:paraId="0882DA1D" w14:textId="77777777" w:rsidR="006B5E98" w:rsidRPr="00605343" w:rsidRDefault="006B5E98" w:rsidP="00E05ECB">
            <w:pPr>
              <w:rPr>
                <w:rStyle w:val="Style3"/>
                <w:rFonts w:cs="Arial"/>
                <w:b/>
                <w:szCs w:val="20"/>
              </w:rPr>
            </w:pPr>
            <w:r>
              <w:rPr>
                <w:rStyle w:val="Style3"/>
                <w:rFonts w:cs="Arial"/>
                <w:b/>
                <w:szCs w:val="20"/>
              </w:rPr>
              <w:t>Equipement dans la gaine :</w:t>
            </w:r>
          </w:p>
        </w:tc>
        <w:tc>
          <w:tcPr>
            <w:tcW w:w="7230" w:type="dxa"/>
          </w:tcPr>
          <w:p w14:paraId="1EF643C8" w14:textId="77777777" w:rsidR="006B5E98" w:rsidRPr="00C31F29" w:rsidRDefault="004B24F3" w:rsidP="00E05ECB">
            <w:pPr>
              <w:rPr>
                <w:rStyle w:val="Style3"/>
                <w:rFonts w:cs="Arial"/>
                <w:szCs w:val="20"/>
              </w:rPr>
            </w:pPr>
            <w:sdt>
              <w:sdtPr>
                <w:rPr>
                  <w:rStyle w:val="Style6"/>
                  <w:rFonts w:ascii="Arial" w:hAnsi="Arial" w:cs="Arial"/>
                  <w:sz w:val="24"/>
                  <w:szCs w:val="24"/>
                </w:rPr>
                <w:alias w:val="Cases à cocher 2"/>
                <w:tag w:val="Cases à cocher 2"/>
                <w:id w:val="342832595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Style w:val="Style6"/>
                </w:rPr>
              </w:sdtEndPr>
              <w:sdtContent>
                <w:r w:rsidR="006B5E98">
                  <w:rPr>
                    <w:rStyle w:val="Style6"/>
                    <w:rFonts w:ascii="Arial" w:hAnsi="Arial" w:cs="Arial"/>
                    <w:sz w:val="24"/>
                    <w:szCs w:val="24"/>
                  </w:rPr>
                  <w:sym w:font="Wingdings 2" w:char="F052"/>
                </w:r>
              </w:sdtContent>
            </w:sdt>
            <w:r w:rsidR="006B5E98" w:rsidRPr="00AE0630">
              <w:rPr>
                <w:rStyle w:val="Style6"/>
                <w:rFonts w:ascii="Arial" w:hAnsi="Arial" w:cs="Arial"/>
                <w:sz w:val="20"/>
                <w:szCs w:val="20"/>
              </w:rPr>
              <w:t xml:space="preserve"> </w:t>
            </w:r>
            <w:r w:rsidR="006B5E98">
              <w:rPr>
                <w:rStyle w:val="Style3"/>
                <w:rFonts w:cs="Arial"/>
                <w:szCs w:val="20"/>
              </w:rPr>
              <w:t>prise de courant 220 V en fosse</w:t>
            </w:r>
          </w:p>
          <w:p w14:paraId="689320CD" w14:textId="68D7624B" w:rsidR="006B5E98" w:rsidRDefault="004B24F3" w:rsidP="00E05ECB">
            <w:pPr>
              <w:rPr>
                <w:rStyle w:val="Style3"/>
                <w:rFonts w:cs="Arial"/>
                <w:szCs w:val="20"/>
              </w:rPr>
            </w:pPr>
            <w:sdt>
              <w:sdtPr>
                <w:rPr>
                  <w:rStyle w:val="Style6"/>
                  <w:rFonts w:ascii="Arial" w:hAnsi="Arial" w:cs="Arial"/>
                  <w:sz w:val="24"/>
                  <w:szCs w:val="24"/>
                </w:rPr>
                <w:alias w:val="Cases à cocher 3"/>
                <w:tag w:val="Cases à cocher 3"/>
                <w:id w:val="1083032222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Style w:val="Style6"/>
                </w:rPr>
              </w:sdtEndPr>
              <w:sdtContent>
                <w:r w:rsidR="00AF52AE">
                  <w:rPr>
                    <w:rStyle w:val="Style6"/>
                    <w:rFonts w:ascii="Arial" w:hAnsi="Arial" w:cs="Arial"/>
                    <w:sz w:val="24"/>
                    <w:szCs w:val="24"/>
                  </w:rPr>
                  <w:sym w:font="Wingdings 2" w:char="F052"/>
                </w:r>
              </w:sdtContent>
            </w:sdt>
            <w:r w:rsidR="006B5E98" w:rsidRPr="00AE0630">
              <w:rPr>
                <w:rStyle w:val="Style3"/>
                <w:rFonts w:cs="Arial"/>
                <w:szCs w:val="20"/>
              </w:rPr>
              <w:t xml:space="preserve"> </w:t>
            </w:r>
            <w:r w:rsidR="006B5E98">
              <w:rPr>
                <w:rStyle w:val="Style3"/>
                <w:rFonts w:cs="Arial"/>
                <w:szCs w:val="20"/>
              </w:rPr>
              <w:t>éclairage gaine</w:t>
            </w:r>
          </w:p>
        </w:tc>
      </w:tr>
      <w:tr w:rsidR="00254B8C" w:rsidRPr="00AE0630" w14:paraId="0CAC9174" w14:textId="77777777" w:rsidTr="00691F6C">
        <w:tc>
          <w:tcPr>
            <w:tcW w:w="3510" w:type="dxa"/>
          </w:tcPr>
          <w:p w14:paraId="0FDBE946" w14:textId="77777777" w:rsidR="00254B8C" w:rsidRPr="00AE0630" w:rsidRDefault="00254B8C" w:rsidP="00C9163D">
            <w:pPr>
              <w:rPr>
                <w:rStyle w:val="Style3"/>
                <w:rFonts w:cs="Arial"/>
                <w:b/>
                <w:szCs w:val="20"/>
              </w:rPr>
            </w:pPr>
            <w:r w:rsidRPr="00AE0630">
              <w:rPr>
                <w:rStyle w:val="Style3"/>
                <w:rFonts w:cs="Arial"/>
                <w:b/>
                <w:szCs w:val="20"/>
              </w:rPr>
              <w:t>Nombre de niveaux desservis :</w:t>
            </w:r>
          </w:p>
        </w:tc>
        <w:tc>
          <w:tcPr>
            <w:tcW w:w="7230" w:type="dxa"/>
          </w:tcPr>
          <w:p w14:paraId="0290EBA4" w14:textId="77777777" w:rsidR="00254B8C" w:rsidRPr="00875B05" w:rsidRDefault="004B24F3" w:rsidP="00C9163D">
            <w:pPr>
              <w:rPr>
                <w:rStyle w:val="Style3"/>
                <w:rFonts w:cs="Arial"/>
                <w:szCs w:val="20"/>
              </w:rPr>
            </w:pPr>
            <w:sdt>
              <w:sdtPr>
                <w:rPr>
                  <w:rStyle w:val="Style3"/>
                  <w:rFonts w:cs="Arial"/>
                  <w:szCs w:val="20"/>
                </w:rPr>
                <w:alias w:val="Nbre niveaux"/>
                <w:tag w:val="Nbre niveaux"/>
                <w:id w:val="-219593610"/>
                <w:dropDownList>
                  <w:listItem w:value="Choisissez un élément."/>
                  <w:listItem w:displayText="2 niveaux" w:value="2 niveaux"/>
                  <w:listItem w:displayText="3 niveaux" w:value="3 niveaux"/>
                  <w:listItem w:displayText="4 niveaux" w:value="4 niveaux"/>
                  <w:listItem w:displayText="5 niveaux" w:value="5 niveaux"/>
                  <w:listItem w:displayText="6 niveaux" w:value="6 niveaux"/>
                  <w:listItem w:displayText="7 niveaux" w:value="7 niveaux"/>
                  <w:listItem w:displayText="8 niveaux" w:value="8 niveaux"/>
                  <w:listItem w:displayText="9 niveaux" w:value="9 niveaux"/>
                  <w:listItem w:displayText="10 niveaux" w:value="10 niveaux"/>
                  <w:listItem w:displayText="11 niveaux" w:value="11 niveaux"/>
                  <w:listItem w:displayText="12 niveaux" w:value="12 niveaux"/>
                  <w:listItem w:displayText="13 niveaux" w:value="13 niveaux"/>
                  <w:listItem w:displayText="14 niveaux" w:value="14 niveaux"/>
                  <w:listItem w:displayText="15 niveaux" w:value="15 niveaux"/>
                </w:dropDownList>
              </w:sdtPr>
              <w:sdtEndPr>
                <w:rPr>
                  <w:rStyle w:val="Policepardfaut"/>
                  <w:rFonts w:asciiTheme="minorHAnsi" w:hAnsiTheme="minorHAnsi"/>
                  <w:sz w:val="22"/>
                </w:rPr>
              </w:sdtEndPr>
              <w:sdtContent>
                <w:r w:rsidR="00BB3FD5">
                  <w:rPr>
                    <w:rStyle w:val="Style3"/>
                    <w:rFonts w:cs="Arial"/>
                    <w:szCs w:val="20"/>
                  </w:rPr>
                  <w:t>2 niveaux</w:t>
                </w:r>
              </w:sdtContent>
            </w:sdt>
          </w:p>
        </w:tc>
      </w:tr>
      <w:tr w:rsidR="00254B8C" w:rsidRPr="00AE0630" w14:paraId="75495E65" w14:textId="77777777" w:rsidTr="00691F6C">
        <w:tc>
          <w:tcPr>
            <w:tcW w:w="3510" w:type="dxa"/>
          </w:tcPr>
          <w:p w14:paraId="5354BC53" w14:textId="77777777" w:rsidR="00254B8C" w:rsidRPr="00AE0630" w:rsidRDefault="00254B8C" w:rsidP="00C9163D">
            <w:pPr>
              <w:rPr>
                <w:rStyle w:val="Style3"/>
                <w:rFonts w:cs="Arial"/>
                <w:b/>
                <w:szCs w:val="20"/>
              </w:rPr>
            </w:pPr>
            <w:r w:rsidRPr="00AE0630">
              <w:rPr>
                <w:rStyle w:val="Style3"/>
                <w:rFonts w:cs="Arial"/>
                <w:b/>
                <w:szCs w:val="20"/>
              </w:rPr>
              <w:t>Nombre de portes palières :</w:t>
            </w:r>
          </w:p>
        </w:tc>
        <w:tc>
          <w:tcPr>
            <w:tcW w:w="7230" w:type="dxa"/>
          </w:tcPr>
          <w:p w14:paraId="74C99AED" w14:textId="77777777" w:rsidR="00254B8C" w:rsidRPr="00875B05" w:rsidRDefault="004B24F3" w:rsidP="00C9163D">
            <w:pPr>
              <w:rPr>
                <w:rStyle w:val="Style3"/>
                <w:rFonts w:cs="Arial"/>
                <w:szCs w:val="20"/>
              </w:rPr>
            </w:pPr>
            <w:sdt>
              <w:sdtPr>
                <w:rPr>
                  <w:rStyle w:val="Style3"/>
                  <w:rFonts w:cs="Arial"/>
                  <w:szCs w:val="20"/>
                </w:rPr>
                <w:alias w:val="Nbre portes"/>
                <w:tag w:val="Nbre portes"/>
                <w:id w:val="-411467301"/>
                <w:dropDownList>
                  <w:listItem w:value="Choisissez un élément."/>
                  <w:listItem w:displayText="2 portes palières" w:value="2 portes palières"/>
                  <w:listItem w:displayText="3 portes palières" w:value="3 portes palières"/>
                  <w:listItem w:displayText="4 portes palières" w:value="4 portes palières"/>
                  <w:listItem w:displayText="5 portes palières" w:value="5 portes palières"/>
                  <w:listItem w:displayText="6 portes palières" w:value="6 portes palières"/>
                  <w:listItem w:displayText="7 portes palières" w:value="7 portes palières"/>
                  <w:listItem w:displayText="8 portes palières" w:value="8 portes palières"/>
                  <w:listItem w:displayText="9 portes palières" w:value="9 portes palières"/>
                  <w:listItem w:displayText="10 portes palières" w:value="10 portes palières"/>
                  <w:listItem w:displayText="11 portes palières" w:value="11 portes palières"/>
                  <w:listItem w:displayText="12 portes palières" w:value="12 portes palières"/>
                  <w:listItem w:displayText="13 portes palières" w:value="13 portes palières"/>
                  <w:listItem w:displayText="14 portes palières" w:value="14 portes palières"/>
                  <w:listItem w:displayText="15 portes palières" w:value="15 portes palières"/>
                </w:dropDownList>
              </w:sdtPr>
              <w:sdtEndPr>
                <w:rPr>
                  <w:rStyle w:val="Policepardfaut"/>
                  <w:rFonts w:asciiTheme="minorHAnsi" w:hAnsiTheme="minorHAnsi"/>
                  <w:sz w:val="22"/>
                </w:rPr>
              </w:sdtEndPr>
              <w:sdtContent>
                <w:r w:rsidR="00BB3FD5">
                  <w:rPr>
                    <w:rStyle w:val="Style3"/>
                    <w:rFonts w:cs="Arial"/>
                    <w:szCs w:val="20"/>
                  </w:rPr>
                  <w:t>2 portes palières</w:t>
                </w:r>
              </w:sdtContent>
            </w:sdt>
          </w:p>
        </w:tc>
      </w:tr>
      <w:tr w:rsidR="00254B8C" w:rsidRPr="00AE0630" w14:paraId="066AA24C" w14:textId="77777777" w:rsidTr="00691F6C">
        <w:tc>
          <w:tcPr>
            <w:tcW w:w="3510" w:type="dxa"/>
          </w:tcPr>
          <w:p w14:paraId="1AB742E7" w14:textId="77777777" w:rsidR="00254B8C" w:rsidRPr="00AE0630" w:rsidRDefault="00FB7CE6" w:rsidP="00C9163D">
            <w:pPr>
              <w:rPr>
                <w:rStyle w:val="Style3"/>
                <w:rFonts w:cs="Arial"/>
                <w:b/>
                <w:szCs w:val="20"/>
              </w:rPr>
            </w:pPr>
            <w:r w:rsidRPr="00AE0630">
              <w:rPr>
                <w:rStyle w:val="Style3"/>
                <w:rFonts w:cs="Arial"/>
                <w:b/>
                <w:szCs w:val="20"/>
              </w:rPr>
              <w:t>Type d’accès :</w:t>
            </w:r>
          </w:p>
        </w:tc>
        <w:tc>
          <w:tcPr>
            <w:tcW w:w="7230" w:type="dxa"/>
          </w:tcPr>
          <w:p w14:paraId="038E554A" w14:textId="77777777" w:rsidR="00254B8C" w:rsidRPr="00875B05" w:rsidRDefault="004B24F3" w:rsidP="00C9163D">
            <w:pPr>
              <w:rPr>
                <w:rStyle w:val="Style3"/>
                <w:rFonts w:cs="Arial"/>
                <w:szCs w:val="20"/>
              </w:rPr>
            </w:pPr>
            <w:sdt>
              <w:sdtPr>
                <w:rPr>
                  <w:rStyle w:val="Style3"/>
                  <w:rFonts w:cs="Arial"/>
                  <w:szCs w:val="20"/>
                </w:rPr>
                <w:alias w:val="Type d'accès"/>
                <w:tag w:val="Type d'accès"/>
                <w:id w:val="369802210"/>
                <w:dropDownList>
                  <w:listItem w:value="Choisissez un élément."/>
                  <w:listItem w:displayText="accès sur la même face : simple service" w:value="accès sur la même face : simple service"/>
                  <w:listItem w:displayText="accès sur deux faces opposées : ouverture à 180°" w:value="accès sur deux faces opposées : ouverture à 180°"/>
                  <w:listItem w:displayText="accès sur deux faces en équerre : ouverture à 90°" w:value="accès sur deux faces en équerre : ouverture à 90°"/>
                </w:dropDownList>
              </w:sdtPr>
              <w:sdtEndPr>
                <w:rPr>
                  <w:rStyle w:val="Policepardfaut"/>
                  <w:rFonts w:asciiTheme="minorHAnsi" w:hAnsiTheme="minorHAnsi"/>
                  <w:sz w:val="22"/>
                </w:rPr>
              </w:sdtEndPr>
              <w:sdtContent>
                <w:r w:rsidR="00BB3FD5">
                  <w:rPr>
                    <w:rStyle w:val="Style3"/>
                    <w:rFonts w:cs="Arial"/>
                    <w:szCs w:val="20"/>
                  </w:rPr>
                  <w:t>accès sur la même face : simple service</w:t>
                </w:r>
              </w:sdtContent>
            </w:sdt>
          </w:p>
        </w:tc>
      </w:tr>
      <w:tr w:rsidR="00254B8C" w:rsidRPr="00AE0630" w14:paraId="49E48BDD" w14:textId="77777777" w:rsidTr="00691F6C">
        <w:tc>
          <w:tcPr>
            <w:tcW w:w="3510" w:type="dxa"/>
          </w:tcPr>
          <w:p w14:paraId="43E0E9BE" w14:textId="77777777" w:rsidR="00254B8C" w:rsidRPr="00AE0630" w:rsidRDefault="00FB7CE6" w:rsidP="00C9163D">
            <w:pPr>
              <w:rPr>
                <w:rStyle w:val="Style3"/>
                <w:rFonts w:cs="Arial"/>
                <w:b/>
                <w:szCs w:val="20"/>
              </w:rPr>
            </w:pPr>
            <w:r w:rsidRPr="00AE0630">
              <w:rPr>
                <w:rStyle w:val="Style3"/>
                <w:rFonts w:cs="Arial"/>
                <w:b/>
                <w:szCs w:val="20"/>
              </w:rPr>
              <w:t xml:space="preserve">Options </w:t>
            </w:r>
            <w:r w:rsidR="006E6EF4" w:rsidRPr="00AE0630">
              <w:rPr>
                <w:rStyle w:val="Style3"/>
                <w:rFonts w:cs="Arial"/>
                <w:b/>
                <w:szCs w:val="20"/>
              </w:rPr>
              <w:t xml:space="preserve">comprises </w:t>
            </w:r>
            <w:r w:rsidRPr="00AE0630">
              <w:rPr>
                <w:rStyle w:val="Style3"/>
                <w:rFonts w:cs="Arial"/>
                <w:b/>
                <w:szCs w:val="20"/>
              </w:rPr>
              <w:t>en gaine :</w:t>
            </w:r>
          </w:p>
        </w:tc>
        <w:tc>
          <w:tcPr>
            <w:tcW w:w="7230" w:type="dxa"/>
          </w:tcPr>
          <w:p w14:paraId="2673F757" w14:textId="77777777" w:rsidR="00254B8C" w:rsidRPr="00875B05" w:rsidRDefault="004B24F3" w:rsidP="00C9163D">
            <w:pPr>
              <w:rPr>
                <w:rStyle w:val="Style3"/>
                <w:rFonts w:cs="Arial"/>
                <w:szCs w:val="20"/>
              </w:rPr>
            </w:pPr>
            <w:sdt>
              <w:sdtPr>
                <w:rPr>
                  <w:rStyle w:val="Style3"/>
                  <w:rFonts w:cs="Arial"/>
                  <w:szCs w:val="20"/>
                </w:rPr>
                <w:alias w:val="Options en gaine"/>
                <w:tag w:val="Options en gaine"/>
                <w:id w:val="-1270996671"/>
                <w:dropDownList>
                  <w:listItem w:value="Choisissez un élément."/>
                  <w:listItem w:displayText="aucune option" w:value="aucune option"/>
                  <w:listItem w:displayText="paroi(s) lisse(s) en galvanisé à chaud" w:value="paroi(s) lisse(s) en galvanisé à chaud"/>
                  <w:listItem w:displayText="paroi(s) lisse(s) en Inox brossé standard 1.4016 ou AISI 430" w:value="paroi(s) lisse(s) en Inox brossé standard 1.4016 ou AISI 430"/>
                </w:dropDownList>
              </w:sdtPr>
              <w:sdtEndPr>
                <w:rPr>
                  <w:rStyle w:val="Policepardfaut"/>
                  <w:rFonts w:asciiTheme="minorHAnsi" w:hAnsiTheme="minorHAnsi"/>
                  <w:sz w:val="22"/>
                </w:rPr>
              </w:sdtEndPr>
              <w:sdtContent>
                <w:r w:rsidR="00BB3FD5">
                  <w:rPr>
                    <w:rStyle w:val="Style3"/>
                    <w:rFonts w:cs="Arial"/>
                    <w:szCs w:val="20"/>
                  </w:rPr>
                  <w:t>aucune option</w:t>
                </w:r>
              </w:sdtContent>
            </w:sdt>
          </w:p>
        </w:tc>
      </w:tr>
      <w:tr w:rsidR="00254B8C" w:rsidRPr="00AE0630" w14:paraId="2175B18B" w14:textId="77777777" w:rsidTr="00691F6C">
        <w:tc>
          <w:tcPr>
            <w:tcW w:w="3510" w:type="dxa"/>
          </w:tcPr>
          <w:p w14:paraId="5FD66D28" w14:textId="77777777" w:rsidR="00254B8C" w:rsidRPr="00AE0630" w:rsidRDefault="00FB7CE6" w:rsidP="00C9163D">
            <w:pPr>
              <w:rPr>
                <w:rStyle w:val="Style3"/>
                <w:rFonts w:cs="Arial"/>
                <w:b/>
                <w:szCs w:val="20"/>
              </w:rPr>
            </w:pPr>
            <w:r w:rsidRPr="00AE0630">
              <w:rPr>
                <w:rStyle w:val="Style3"/>
                <w:rFonts w:cs="Arial"/>
                <w:b/>
                <w:szCs w:val="20"/>
              </w:rPr>
              <w:t>Type de portes :</w:t>
            </w:r>
          </w:p>
        </w:tc>
        <w:tc>
          <w:tcPr>
            <w:tcW w:w="7230" w:type="dxa"/>
          </w:tcPr>
          <w:p w14:paraId="4026897F" w14:textId="77777777" w:rsidR="00254B8C" w:rsidRPr="006D348F" w:rsidRDefault="004B24F3" w:rsidP="00C9163D">
            <w:pPr>
              <w:rPr>
                <w:rStyle w:val="Style3"/>
                <w:rFonts w:cs="Arial"/>
                <w:szCs w:val="20"/>
              </w:rPr>
            </w:pPr>
            <w:sdt>
              <w:sdtPr>
                <w:rPr>
                  <w:rStyle w:val="Style3"/>
                  <w:rFonts w:cs="Arial"/>
                  <w:szCs w:val="20"/>
                </w:rPr>
                <w:alias w:val="Type de portes"/>
                <w:tag w:val="Type de portes"/>
                <w:id w:val="-673189986"/>
                <w:dropDownList>
                  <w:listItem w:value="Choisissez un élément."/>
                  <w:listItem w:displayText="portes battantes au ras du sol (ouverture manuelles), le sens d'ouverture (charnières) est définit sur le plan" w:value="portes battantes au ras du sol (ouverture manuelles), le sens d'ouverture (charnières) est définit sur le plan"/>
                </w:dropDownList>
              </w:sdtPr>
              <w:sdtEndPr>
                <w:rPr>
                  <w:rStyle w:val="Policepardfaut"/>
                  <w:rFonts w:asciiTheme="minorHAnsi" w:hAnsiTheme="minorHAnsi"/>
                  <w:sz w:val="22"/>
                </w:rPr>
              </w:sdtEndPr>
              <w:sdtContent>
                <w:r w:rsidR="001B5D08">
                  <w:rPr>
                    <w:rStyle w:val="Style3"/>
                    <w:rFonts w:cs="Arial"/>
                    <w:szCs w:val="20"/>
                  </w:rPr>
                  <w:t>portes battantes au ras du sol (ouverture manuelles), le sens d'ouverture (charnières) est définit sur le plan</w:t>
                </w:r>
              </w:sdtContent>
            </w:sdt>
          </w:p>
        </w:tc>
      </w:tr>
      <w:tr w:rsidR="00254B8C" w:rsidRPr="00AE0630" w14:paraId="1102FB14" w14:textId="77777777" w:rsidTr="00691F6C">
        <w:tc>
          <w:tcPr>
            <w:tcW w:w="3510" w:type="dxa"/>
          </w:tcPr>
          <w:p w14:paraId="3B28E442" w14:textId="77777777" w:rsidR="00254B8C" w:rsidRPr="00AE0630" w:rsidRDefault="002209B7" w:rsidP="002209B7">
            <w:pPr>
              <w:rPr>
                <w:rStyle w:val="Style3"/>
                <w:rFonts w:cs="Arial"/>
                <w:b/>
                <w:szCs w:val="20"/>
              </w:rPr>
            </w:pPr>
            <w:r w:rsidRPr="00AE0630">
              <w:rPr>
                <w:rStyle w:val="Style3"/>
                <w:rFonts w:cs="Arial"/>
                <w:b/>
                <w:szCs w:val="20"/>
              </w:rPr>
              <w:t>Position</w:t>
            </w:r>
            <w:r w:rsidR="00FB7CE6" w:rsidRPr="00AE0630">
              <w:rPr>
                <w:rStyle w:val="Style3"/>
                <w:rFonts w:cs="Arial"/>
                <w:b/>
                <w:szCs w:val="20"/>
              </w:rPr>
              <w:t xml:space="preserve"> des </w:t>
            </w:r>
            <w:r w:rsidRPr="00AE0630">
              <w:rPr>
                <w:rStyle w:val="Style3"/>
                <w:rFonts w:cs="Arial"/>
                <w:b/>
                <w:szCs w:val="20"/>
              </w:rPr>
              <w:t>porte</w:t>
            </w:r>
            <w:r w:rsidR="00FB7CE6" w:rsidRPr="00AE0630">
              <w:rPr>
                <w:rStyle w:val="Style3"/>
                <w:rFonts w:cs="Arial"/>
                <w:b/>
                <w:szCs w:val="20"/>
              </w:rPr>
              <w:t>s :</w:t>
            </w:r>
          </w:p>
        </w:tc>
        <w:tc>
          <w:tcPr>
            <w:tcW w:w="7230" w:type="dxa"/>
          </w:tcPr>
          <w:p w14:paraId="2AC98BBF" w14:textId="77777777" w:rsidR="00254B8C" w:rsidRPr="00875B05" w:rsidRDefault="004B24F3" w:rsidP="00C9163D">
            <w:pPr>
              <w:rPr>
                <w:rStyle w:val="Style3"/>
                <w:rFonts w:cs="Arial"/>
                <w:szCs w:val="20"/>
              </w:rPr>
            </w:pPr>
            <w:sdt>
              <w:sdtPr>
                <w:rPr>
                  <w:rStyle w:val="Style3"/>
                  <w:rFonts w:cs="Arial"/>
                  <w:szCs w:val="20"/>
                </w:rPr>
                <w:alias w:val="Position des portes"/>
                <w:tag w:val="Position des portes"/>
                <w:id w:val="1762178951"/>
                <w:dropDownList>
                  <w:listItem w:value="Choisissez un élément."/>
                  <w:listItem w:displayText="service au ras du sol" w:value="service au ras du sol"/>
                </w:dropDownList>
              </w:sdtPr>
              <w:sdtEndPr>
                <w:rPr>
                  <w:rStyle w:val="Policepardfaut"/>
                  <w:rFonts w:asciiTheme="minorHAnsi" w:hAnsiTheme="minorHAnsi"/>
                  <w:sz w:val="22"/>
                </w:rPr>
              </w:sdtEndPr>
              <w:sdtContent>
                <w:r w:rsidR="001B5D08">
                  <w:rPr>
                    <w:rStyle w:val="Style3"/>
                    <w:rFonts w:cs="Arial"/>
                    <w:szCs w:val="20"/>
                  </w:rPr>
                  <w:t>service au ras du sol</w:t>
                </w:r>
              </w:sdtContent>
            </w:sdt>
          </w:p>
        </w:tc>
      </w:tr>
      <w:tr w:rsidR="00254B8C" w:rsidRPr="00AE0630" w14:paraId="4A4B4C70" w14:textId="77777777" w:rsidTr="00691F6C">
        <w:tc>
          <w:tcPr>
            <w:tcW w:w="3510" w:type="dxa"/>
          </w:tcPr>
          <w:p w14:paraId="3A66D5D4" w14:textId="77777777" w:rsidR="00254B8C" w:rsidRPr="00AE0630" w:rsidRDefault="00FB7CE6" w:rsidP="00BC67B4">
            <w:pPr>
              <w:rPr>
                <w:rStyle w:val="Style3"/>
                <w:rFonts w:cs="Arial"/>
                <w:b/>
                <w:szCs w:val="20"/>
              </w:rPr>
            </w:pPr>
            <w:r w:rsidRPr="00AE0630">
              <w:rPr>
                <w:rStyle w:val="Style3"/>
                <w:rFonts w:cs="Arial"/>
                <w:b/>
                <w:szCs w:val="20"/>
              </w:rPr>
              <w:t>Dimensions des portes </w:t>
            </w:r>
            <w:r w:rsidR="00BC67B4" w:rsidRPr="00AE0630">
              <w:rPr>
                <w:rStyle w:val="Style3"/>
                <w:rFonts w:cs="Arial"/>
                <w:b/>
                <w:szCs w:val="20"/>
              </w:rPr>
              <w:t>palières :</w:t>
            </w:r>
          </w:p>
        </w:tc>
        <w:tc>
          <w:tcPr>
            <w:tcW w:w="7230" w:type="dxa"/>
          </w:tcPr>
          <w:p w14:paraId="1625FC43" w14:textId="26E530D6" w:rsidR="00254B8C" w:rsidRPr="00875B05" w:rsidRDefault="00FB7CE6" w:rsidP="00454F47">
            <w:pPr>
              <w:rPr>
                <w:rStyle w:val="Style3"/>
                <w:rFonts w:cs="Arial"/>
                <w:szCs w:val="20"/>
              </w:rPr>
            </w:pPr>
            <w:r w:rsidRPr="00875B05">
              <w:rPr>
                <w:rStyle w:val="Style3"/>
                <w:rFonts w:cs="Arial"/>
                <w:szCs w:val="20"/>
              </w:rPr>
              <w:t xml:space="preserve">L </w:t>
            </w:r>
            <w:r w:rsidR="00786676">
              <w:rPr>
                <w:rStyle w:val="Style3"/>
                <w:rFonts w:cs="Arial"/>
                <w:szCs w:val="20"/>
              </w:rPr>
              <w:t>1</w:t>
            </w:r>
            <w:r w:rsidR="00AF52AE">
              <w:rPr>
                <w:rStyle w:val="Style3"/>
                <w:rFonts w:cs="Arial"/>
                <w:szCs w:val="20"/>
              </w:rPr>
              <w:t>3</w:t>
            </w:r>
            <w:r w:rsidR="00BB3FD5">
              <w:rPr>
                <w:rStyle w:val="Style3"/>
                <w:rFonts w:cs="Arial"/>
                <w:szCs w:val="20"/>
              </w:rPr>
              <w:t>00</w:t>
            </w:r>
            <w:r w:rsidRPr="00875B05">
              <w:rPr>
                <w:rStyle w:val="Style3"/>
                <w:rFonts w:cs="Arial"/>
                <w:szCs w:val="20"/>
              </w:rPr>
              <w:t xml:space="preserve"> x H </w:t>
            </w:r>
            <w:r w:rsidR="00454F47">
              <w:rPr>
                <w:rStyle w:val="Style3"/>
                <w:rFonts w:cs="Arial"/>
                <w:szCs w:val="20"/>
              </w:rPr>
              <w:t>20</w:t>
            </w:r>
            <w:r w:rsidRPr="00875B05">
              <w:rPr>
                <w:rStyle w:val="Style3"/>
                <w:rFonts w:cs="Arial"/>
                <w:szCs w:val="20"/>
              </w:rPr>
              <w:t>00 mm</w:t>
            </w:r>
          </w:p>
        </w:tc>
      </w:tr>
      <w:tr w:rsidR="00254B8C" w:rsidRPr="00AE0630" w14:paraId="3202EBC8" w14:textId="77777777" w:rsidTr="00691F6C">
        <w:tc>
          <w:tcPr>
            <w:tcW w:w="3510" w:type="dxa"/>
          </w:tcPr>
          <w:p w14:paraId="45C04412" w14:textId="77777777" w:rsidR="00254B8C" w:rsidRPr="00AE0630" w:rsidRDefault="00BC67B4" w:rsidP="00BB3FD5">
            <w:pPr>
              <w:rPr>
                <w:rStyle w:val="Style3"/>
                <w:rFonts w:cs="Arial"/>
                <w:b/>
                <w:szCs w:val="20"/>
              </w:rPr>
            </w:pPr>
            <w:r w:rsidRPr="00AE0630">
              <w:rPr>
                <w:rStyle w:val="Style3"/>
                <w:rFonts w:cs="Arial"/>
                <w:b/>
                <w:szCs w:val="20"/>
              </w:rPr>
              <w:t>Finition des portes palières :</w:t>
            </w:r>
          </w:p>
        </w:tc>
        <w:tc>
          <w:tcPr>
            <w:tcW w:w="7230" w:type="dxa"/>
          </w:tcPr>
          <w:p w14:paraId="7C004924" w14:textId="77777777" w:rsidR="00BB3FD5" w:rsidRPr="00875B05" w:rsidRDefault="004B24F3" w:rsidP="00BB3FD5">
            <w:pPr>
              <w:rPr>
                <w:rStyle w:val="Style3"/>
                <w:rFonts w:cs="Arial"/>
                <w:szCs w:val="20"/>
              </w:rPr>
            </w:pPr>
            <w:sdt>
              <w:sdtPr>
                <w:rPr>
                  <w:rStyle w:val="Style3"/>
                  <w:rFonts w:cs="Arial"/>
                  <w:szCs w:val="20"/>
                </w:rPr>
                <w:alias w:val="Finitions"/>
                <w:tag w:val="Finitions"/>
                <w:id w:val="639705634"/>
                <w:dropDownList>
                  <w:listItem w:value="Choisissez un élément."/>
                  <w:listItem w:displayText="tôle électro zinguée" w:value="tôle électro zinguée"/>
                  <w:listItem w:displayText="galvanisé à chaud" w:value="galvanisé à chaud"/>
                  <w:listItem w:displayText="peinture d'apprêt RAL 7032" w:value="peinture d'apprêt RAL 7032"/>
                  <w:listItem w:displayText="inox brossé standard 1.4016 ou AISI 430" w:value="inox brossé standard 1.4016 ou AISI 430"/>
                  <w:listItem w:displayText="inox brossé alimentaire 1.4301 ou AISI 304" w:value="inox brossé alimentaire 1.4301 ou AISI 304"/>
                  <w:listItem w:displayText="inox brossé 1.4571 ou AISI 316 Ti" w:value="inox brossé 1.4571 ou AISI 316 Ti"/>
                </w:dropDownList>
              </w:sdtPr>
              <w:sdtEndPr>
                <w:rPr>
                  <w:rStyle w:val="Policepardfaut"/>
                  <w:rFonts w:asciiTheme="minorHAnsi" w:hAnsiTheme="minorHAnsi"/>
                  <w:sz w:val="22"/>
                </w:rPr>
              </w:sdtEndPr>
              <w:sdtContent>
                <w:r w:rsidR="00786676">
                  <w:rPr>
                    <w:rStyle w:val="Style3"/>
                    <w:rFonts w:cs="Arial"/>
                    <w:szCs w:val="20"/>
                  </w:rPr>
                  <w:t>galvanisé à chaud</w:t>
                </w:r>
              </w:sdtContent>
            </w:sdt>
          </w:p>
        </w:tc>
      </w:tr>
      <w:tr w:rsidR="00254B8C" w:rsidRPr="00AE0630" w14:paraId="40D8BCF4" w14:textId="77777777" w:rsidTr="00691F6C">
        <w:tc>
          <w:tcPr>
            <w:tcW w:w="3510" w:type="dxa"/>
          </w:tcPr>
          <w:p w14:paraId="351C1B51" w14:textId="77777777" w:rsidR="00254B8C" w:rsidRPr="00C31F29" w:rsidRDefault="00BC67B4" w:rsidP="00C9163D">
            <w:pPr>
              <w:rPr>
                <w:rStyle w:val="Style3"/>
                <w:rFonts w:cs="Arial"/>
                <w:b/>
                <w:szCs w:val="20"/>
              </w:rPr>
            </w:pPr>
            <w:r w:rsidRPr="00C31F29">
              <w:rPr>
                <w:rStyle w:val="Style3"/>
                <w:rFonts w:cs="Arial"/>
                <w:b/>
                <w:szCs w:val="20"/>
              </w:rPr>
              <w:t>Portes palières pare flammes :</w:t>
            </w:r>
          </w:p>
        </w:tc>
        <w:tc>
          <w:tcPr>
            <w:tcW w:w="7230" w:type="dxa"/>
          </w:tcPr>
          <w:p w14:paraId="1250CD18" w14:textId="77777777" w:rsidR="00254B8C" w:rsidRPr="00C31F29" w:rsidRDefault="004B24F3" w:rsidP="00F2734E">
            <w:pPr>
              <w:rPr>
                <w:rStyle w:val="Style3"/>
                <w:rFonts w:cs="Arial"/>
                <w:szCs w:val="20"/>
              </w:rPr>
            </w:pPr>
            <w:sdt>
              <w:sdtPr>
                <w:rPr>
                  <w:rStyle w:val="Style3"/>
                  <w:rFonts w:cs="Arial"/>
                  <w:szCs w:val="20"/>
                </w:rPr>
                <w:alias w:val="Pare flammes"/>
                <w:tag w:val="Pare flammes"/>
                <w:id w:val="-1302301099"/>
                <w:dropDownList>
                  <w:listItem w:value="Choisissez un élément."/>
                  <w:listItem w:displayText="non pare flammes" w:value="non pare flammes"/>
                  <w:listItem w:displayText="pare flammes 90 minutes suivant la norme Allemande DIN 18092 (merci de vérifier avec le bureau de contrôle, l'acceptation de cette norme)" w:value="pare flammes 90 minutes suivant la norme Allemande DIN 18092 (merci de vérifier avec le bureau de contrôle, l'acceptation de cette norme)"/>
                  <w:listItem w:displayText="pare flammes E120 (2h), suivant EN 81-58. (la gaine devra être épaisse de minimum 100 mm + avoir une densité de 600 Kg au mètre cube)" w:value="pare flammes E120 (2h), suivant EN 81-58. (la gaine devra être épaisse de minimum 100 mm + avoir une densité de 600 Kg au mètre cube)"/>
                  <w:listItem w:displayText="coupe feu EI60 (1h), suivant EN 81-58. (la gaine devra être épaisse de minimum 100 mm + avoir une densité de 600 Kg au mètre cube)" w:value="coupe feu EI60 (1h), suivant EN 81-58. (la gaine devra être épaisse de minimum 100 mm + avoir une densité de 600 Kg au mètre cube)"/>
                </w:dropDownList>
              </w:sdtPr>
              <w:sdtEndPr>
                <w:rPr>
                  <w:rStyle w:val="Policepardfaut"/>
                  <w:rFonts w:asciiTheme="minorHAnsi" w:hAnsiTheme="minorHAnsi"/>
                  <w:sz w:val="22"/>
                </w:rPr>
              </w:sdtEndPr>
              <w:sdtContent>
                <w:r w:rsidR="005F0E76">
                  <w:rPr>
                    <w:rStyle w:val="Style3"/>
                    <w:rFonts w:cs="Arial"/>
                    <w:szCs w:val="20"/>
                  </w:rPr>
                  <w:t>non pare flammes</w:t>
                </w:r>
              </w:sdtContent>
            </w:sdt>
          </w:p>
        </w:tc>
      </w:tr>
      <w:tr w:rsidR="00254B8C" w:rsidRPr="00AE0630" w14:paraId="69E3AF45" w14:textId="77777777" w:rsidTr="00691F6C">
        <w:tc>
          <w:tcPr>
            <w:tcW w:w="3510" w:type="dxa"/>
          </w:tcPr>
          <w:p w14:paraId="55D5AF10" w14:textId="77777777" w:rsidR="00254B8C" w:rsidRPr="00C31F29" w:rsidRDefault="00FB7CE6" w:rsidP="00C9163D">
            <w:pPr>
              <w:rPr>
                <w:rStyle w:val="Style3"/>
                <w:rFonts w:cs="Arial"/>
                <w:b/>
                <w:szCs w:val="20"/>
              </w:rPr>
            </w:pPr>
            <w:r w:rsidRPr="00C31F29">
              <w:rPr>
                <w:rStyle w:val="Style3"/>
                <w:rFonts w:cs="Arial"/>
                <w:b/>
                <w:szCs w:val="20"/>
              </w:rPr>
              <w:t>Dimensions de la cabine :</w:t>
            </w:r>
          </w:p>
        </w:tc>
        <w:tc>
          <w:tcPr>
            <w:tcW w:w="7230" w:type="dxa"/>
          </w:tcPr>
          <w:p w14:paraId="01A9CB2A" w14:textId="79DDB4BC" w:rsidR="00254B8C" w:rsidRPr="00C31F29" w:rsidRDefault="00FB7CE6" w:rsidP="00783024">
            <w:pPr>
              <w:rPr>
                <w:rStyle w:val="Style3"/>
                <w:rFonts w:cs="Arial"/>
                <w:szCs w:val="20"/>
              </w:rPr>
            </w:pPr>
            <w:r w:rsidRPr="00C31F29">
              <w:rPr>
                <w:rStyle w:val="Style3"/>
                <w:rFonts w:cs="Arial"/>
                <w:szCs w:val="20"/>
              </w:rPr>
              <w:t xml:space="preserve">L </w:t>
            </w:r>
            <w:r w:rsidR="00786676">
              <w:rPr>
                <w:rStyle w:val="Style3"/>
                <w:rFonts w:cs="Arial"/>
                <w:szCs w:val="20"/>
              </w:rPr>
              <w:t>1</w:t>
            </w:r>
            <w:r w:rsidR="00AF52AE">
              <w:rPr>
                <w:rStyle w:val="Style3"/>
                <w:rFonts w:cs="Arial"/>
                <w:szCs w:val="20"/>
              </w:rPr>
              <w:t>3</w:t>
            </w:r>
            <w:r w:rsidR="005F0E76">
              <w:rPr>
                <w:rStyle w:val="Style3"/>
                <w:rFonts w:cs="Arial"/>
                <w:szCs w:val="20"/>
              </w:rPr>
              <w:t>0</w:t>
            </w:r>
            <w:r w:rsidRPr="00C31F29">
              <w:rPr>
                <w:rStyle w:val="Style3"/>
                <w:rFonts w:cs="Arial"/>
                <w:szCs w:val="20"/>
              </w:rPr>
              <w:t xml:space="preserve">0 mm x P </w:t>
            </w:r>
            <w:r w:rsidR="00786676">
              <w:rPr>
                <w:rStyle w:val="Style3"/>
                <w:rFonts w:cs="Arial"/>
                <w:szCs w:val="20"/>
              </w:rPr>
              <w:t>1</w:t>
            </w:r>
            <w:r w:rsidR="00AF52AE">
              <w:rPr>
                <w:rStyle w:val="Style3"/>
                <w:rFonts w:cs="Arial"/>
                <w:szCs w:val="20"/>
              </w:rPr>
              <w:t>7</w:t>
            </w:r>
            <w:r w:rsidR="005F0E76">
              <w:rPr>
                <w:rStyle w:val="Style3"/>
                <w:rFonts w:cs="Arial"/>
                <w:szCs w:val="20"/>
              </w:rPr>
              <w:t>0</w:t>
            </w:r>
            <w:r w:rsidRPr="00C31F29">
              <w:rPr>
                <w:rStyle w:val="Style3"/>
                <w:rFonts w:cs="Arial"/>
                <w:szCs w:val="20"/>
              </w:rPr>
              <w:t xml:space="preserve">0 x H </w:t>
            </w:r>
            <w:r w:rsidR="00454F47">
              <w:rPr>
                <w:rStyle w:val="Style3"/>
                <w:rFonts w:cs="Arial"/>
                <w:szCs w:val="20"/>
              </w:rPr>
              <w:t>20</w:t>
            </w:r>
            <w:r w:rsidRPr="00C31F29">
              <w:rPr>
                <w:rStyle w:val="Style3"/>
                <w:rFonts w:cs="Arial"/>
                <w:szCs w:val="20"/>
              </w:rPr>
              <w:t>00 mm</w:t>
            </w:r>
          </w:p>
        </w:tc>
      </w:tr>
      <w:tr w:rsidR="00254B8C" w:rsidRPr="00AE0630" w14:paraId="0AFE255B" w14:textId="77777777" w:rsidTr="00691F6C">
        <w:tc>
          <w:tcPr>
            <w:tcW w:w="3510" w:type="dxa"/>
          </w:tcPr>
          <w:p w14:paraId="5EC7DFEE" w14:textId="77777777" w:rsidR="00254B8C" w:rsidRPr="00C31F29" w:rsidRDefault="00FB7CE6" w:rsidP="00C9163D">
            <w:pPr>
              <w:rPr>
                <w:rStyle w:val="Style3"/>
                <w:rFonts w:cs="Arial"/>
                <w:b/>
                <w:szCs w:val="20"/>
              </w:rPr>
            </w:pPr>
            <w:r w:rsidRPr="00C31F29">
              <w:rPr>
                <w:rStyle w:val="Style3"/>
                <w:rFonts w:cs="Arial"/>
                <w:b/>
                <w:szCs w:val="20"/>
              </w:rPr>
              <w:t>Finition de la cabine :</w:t>
            </w:r>
            <w:r w:rsidRPr="00C31F29">
              <w:rPr>
                <w:rStyle w:val="Style3"/>
                <w:rFonts w:cs="Arial"/>
                <w:b/>
                <w:szCs w:val="20"/>
              </w:rPr>
              <w:tab/>
            </w:r>
          </w:p>
        </w:tc>
        <w:tc>
          <w:tcPr>
            <w:tcW w:w="7230" w:type="dxa"/>
          </w:tcPr>
          <w:p w14:paraId="34E6880D" w14:textId="77777777" w:rsidR="00EE07E4" w:rsidRPr="005F0E76" w:rsidRDefault="004B24F3" w:rsidP="00C9163D">
            <w:pPr>
              <w:rPr>
                <w:rStyle w:val="Style3"/>
                <w:rFonts w:asciiTheme="minorHAnsi" w:hAnsiTheme="minorHAnsi" w:cs="Arial"/>
                <w:sz w:val="22"/>
                <w:szCs w:val="20"/>
              </w:rPr>
            </w:pPr>
            <w:sdt>
              <w:sdtPr>
                <w:rPr>
                  <w:rStyle w:val="Style3"/>
                  <w:rFonts w:cs="Arial"/>
                  <w:szCs w:val="20"/>
                </w:rPr>
                <w:alias w:val="Finition cabine"/>
                <w:tag w:val="Finition cabine"/>
                <w:id w:val="-695153047"/>
                <w:dropDownList>
                  <w:listItem w:value="Choisissez un élément."/>
                  <w:listItem w:displayText="tôle électro zinguée" w:value="tôle électro zinguée"/>
                  <w:listItem w:displayText="galvanisé à chaud" w:value="galvanisé à chaud"/>
                  <w:listItem w:displayText="peinture d'apprêt RAL 7032" w:value="peinture d'apprêt RAL 7032"/>
                  <w:listItem w:displayText="inox brossé standard 1.4016 ou AISI 430" w:value="inox brossé standard 1.4016 ou AISI 430"/>
                  <w:listItem w:displayText="inox brossé alimentaire 1.4301 ou AISI 304" w:value="inox brossé alimentaire 1.4301 ou AISI 304"/>
                  <w:listItem w:displayText="inox brossé 1.4571 ou AISI 316 Ti" w:value="inox brossé 1.4571 ou AISI 316 Ti"/>
                </w:dropDownList>
              </w:sdtPr>
              <w:sdtEndPr>
                <w:rPr>
                  <w:rStyle w:val="Policepardfaut"/>
                  <w:rFonts w:asciiTheme="minorHAnsi" w:hAnsiTheme="minorHAnsi"/>
                  <w:sz w:val="22"/>
                </w:rPr>
              </w:sdtEndPr>
              <w:sdtContent>
                <w:r w:rsidR="00786676">
                  <w:rPr>
                    <w:rStyle w:val="Style3"/>
                    <w:rFonts w:cs="Arial"/>
                    <w:szCs w:val="20"/>
                  </w:rPr>
                  <w:t>galvanisé à chaud</w:t>
                </w:r>
              </w:sdtContent>
            </w:sdt>
          </w:p>
        </w:tc>
      </w:tr>
      <w:tr w:rsidR="00254B8C" w:rsidRPr="00AE0630" w14:paraId="1B612941" w14:textId="77777777" w:rsidTr="00691F6C">
        <w:tc>
          <w:tcPr>
            <w:tcW w:w="3510" w:type="dxa"/>
          </w:tcPr>
          <w:p w14:paraId="52EBC43D" w14:textId="77777777" w:rsidR="00254B8C" w:rsidRPr="00C31F29" w:rsidRDefault="00FB7CE6" w:rsidP="00C9163D">
            <w:pPr>
              <w:rPr>
                <w:rStyle w:val="Style3"/>
                <w:rFonts w:cs="Arial"/>
                <w:b/>
                <w:szCs w:val="20"/>
              </w:rPr>
            </w:pPr>
            <w:r w:rsidRPr="00C31F29">
              <w:rPr>
                <w:rStyle w:val="Style3"/>
                <w:rFonts w:cs="Arial"/>
                <w:b/>
                <w:szCs w:val="20"/>
              </w:rPr>
              <w:t>Fermeture de la cabine :</w:t>
            </w:r>
          </w:p>
        </w:tc>
        <w:tc>
          <w:tcPr>
            <w:tcW w:w="7230" w:type="dxa"/>
          </w:tcPr>
          <w:p w14:paraId="39D42A22" w14:textId="4F2FC34F" w:rsidR="00254B8C" w:rsidRPr="00C31F29" w:rsidRDefault="00AF52AE" w:rsidP="00C9163D">
            <w:pPr>
              <w:rPr>
                <w:rStyle w:val="Style3"/>
                <w:rFonts w:cs="Arial"/>
                <w:szCs w:val="20"/>
              </w:rPr>
            </w:pPr>
            <w:r w:rsidRPr="00AF52AE">
              <w:rPr>
                <w:rStyle w:val="Style3"/>
                <w:rFonts w:cs="Arial"/>
                <w:szCs w:val="20"/>
              </w:rPr>
              <w:t>protection par barrières lumineuses à infrarouges sur les faces ouvertes, sans porte cabine physique</w:t>
            </w:r>
          </w:p>
        </w:tc>
      </w:tr>
      <w:tr w:rsidR="006B5E98" w:rsidRPr="00AE0630" w14:paraId="3EB6CB07" w14:textId="77777777" w:rsidTr="00691F6C">
        <w:tc>
          <w:tcPr>
            <w:tcW w:w="3510" w:type="dxa"/>
          </w:tcPr>
          <w:p w14:paraId="7978605A" w14:textId="77777777" w:rsidR="006B5E98" w:rsidRPr="00F23250" w:rsidRDefault="006B5E98" w:rsidP="006B5E98">
            <w:pPr>
              <w:rPr>
                <w:rStyle w:val="Style3"/>
                <w:rFonts w:cs="Arial"/>
                <w:b/>
              </w:rPr>
            </w:pPr>
            <w:r w:rsidRPr="00F23250">
              <w:rPr>
                <w:rStyle w:val="Style3"/>
                <w:rFonts w:cs="Arial"/>
                <w:b/>
              </w:rPr>
              <w:t>Options présentes en cabine :</w:t>
            </w:r>
          </w:p>
        </w:tc>
        <w:tc>
          <w:tcPr>
            <w:tcW w:w="7230" w:type="dxa"/>
          </w:tcPr>
          <w:p w14:paraId="692F5E27" w14:textId="77777777" w:rsidR="00AF52AE" w:rsidRPr="00AF52AE" w:rsidRDefault="004B24F3" w:rsidP="00AF52AE">
            <w:pPr>
              <w:rPr>
                <w:rStyle w:val="Style3"/>
                <w:rFonts w:cs="Arial"/>
                <w:szCs w:val="20"/>
              </w:rPr>
            </w:pPr>
            <w:sdt>
              <w:sdtPr>
                <w:rPr>
                  <w:rStyle w:val="Style6"/>
                  <w:rFonts w:ascii="Arial" w:hAnsi="Arial" w:cs="Arial"/>
                  <w:sz w:val="24"/>
                  <w:szCs w:val="24"/>
                </w:rPr>
                <w:alias w:val="Cases à cocher 3"/>
                <w:tag w:val="Cases à cocher 3"/>
                <w:id w:val="-1444916691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Style w:val="Style6"/>
                </w:rPr>
              </w:sdtEndPr>
              <w:sdtContent>
                <w:r w:rsidR="00AF52AE" w:rsidRPr="00AF52AE">
                  <w:rPr>
                    <w:rStyle w:val="Style6"/>
                    <w:rFonts w:ascii="Arial" w:hAnsi="Arial" w:cs="Arial"/>
                    <w:sz w:val="24"/>
                    <w:szCs w:val="24"/>
                  </w:rPr>
                  <w:sym w:font="Wingdings 2" w:char="F052"/>
                </w:r>
              </w:sdtContent>
            </w:sdt>
            <w:r w:rsidR="00AF52AE" w:rsidRPr="00AF52AE">
              <w:rPr>
                <w:rStyle w:val="Style3"/>
                <w:rFonts w:cs="Arial"/>
                <w:szCs w:val="20"/>
              </w:rPr>
              <w:t xml:space="preserve"> éclairage cabine </w:t>
            </w:r>
            <w:r w:rsidR="00AF52AE" w:rsidRPr="00AF52AE">
              <w:rPr>
                <w:rStyle w:val="Style3"/>
                <w:szCs w:val="20"/>
              </w:rPr>
              <w:t>(éclairage de secours et buzzer en machinerie secourus par batterie pendant 3h)</w:t>
            </w:r>
          </w:p>
          <w:p w14:paraId="593BE318" w14:textId="77777777" w:rsidR="00AF52AE" w:rsidRPr="00AF52AE" w:rsidRDefault="004B24F3" w:rsidP="00AF52AE">
            <w:pPr>
              <w:rPr>
                <w:rStyle w:val="Style3"/>
                <w:rFonts w:cs="Arial"/>
                <w:szCs w:val="20"/>
              </w:rPr>
            </w:pPr>
            <w:sdt>
              <w:sdtPr>
                <w:rPr>
                  <w:rStyle w:val="Style6"/>
                  <w:rFonts w:ascii="Arial" w:hAnsi="Arial" w:cs="Arial"/>
                  <w:sz w:val="24"/>
                  <w:szCs w:val="24"/>
                </w:rPr>
                <w:alias w:val="Cases à cocher 5"/>
                <w:tag w:val="Cases à cocher 5"/>
                <w:id w:val="1089501363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Style w:val="Style6"/>
                </w:rPr>
              </w:sdtEndPr>
              <w:sdtContent>
                <w:r w:rsidR="00AF52AE" w:rsidRPr="00AF52AE">
                  <w:rPr>
                    <w:rStyle w:val="Style6"/>
                    <w:rFonts w:ascii="Arial" w:hAnsi="Arial" w:cs="Arial"/>
                    <w:sz w:val="24"/>
                    <w:szCs w:val="24"/>
                  </w:rPr>
                  <w:sym w:font="Wingdings 2" w:char="F052"/>
                </w:r>
              </w:sdtContent>
            </w:sdt>
            <w:r w:rsidR="00AF52AE" w:rsidRPr="00AF52AE">
              <w:rPr>
                <w:rStyle w:val="Style3"/>
                <w:rFonts w:cs="Arial"/>
                <w:szCs w:val="20"/>
              </w:rPr>
              <w:t xml:space="preserve"> boite à boutons en cabine, à pression maintenue (clé activée = cabine prioritaire sur les appels paliers)</w:t>
            </w:r>
          </w:p>
          <w:p w14:paraId="6E9A68EF" w14:textId="77777777" w:rsidR="00370566" w:rsidRDefault="004B24F3" w:rsidP="00AF52AE">
            <w:pPr>
              <w:rPr>
                <w:rStyle w:val="Style3"/>
                <w:rFonts w:cs="Arial"/>
                <w:color w:val="FF0000"/>
                <w:sz w:val="16"/>
                <w:szCs w:val="16"/>
              </w:rPr>
            </w:pPr>
            <w:sdt>
              <w:sdtPr>
                <w:rPr>
                  <w:rStyle w:val="Style6"/>
                  <w:rFonts w:ascii="Arial" w:hAnsi="Arial" w:cs="Arial"/>
                  <w:sz w:val="24"/>
                  <w:szCs w:val="24"/>
                </w:rPr>
                <w:alias w:val="Cases à cocher 5"/>
                <w:tag w:val="Cases à cocher 5"/>
                <w:id w:val="-1682812374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Style w:val="Style6"/>
                </w:rPr>
              </w:sdtEndPr>
              <w:sdtContent>
                <w:r w:rsidR="00AF52AE" w:rsidRPr="00AF52AE">
                  <w:rPr>
                    <w:rStyle w:val="Style6"/>
                    <w:rFonts w:ascii="Arial" w:hAnsi="Arial" w:cs="Arial"/>
                    <w:sz w:val="24"/>
                    <w:szCs w:val="24"/>
                  </w:rPr>
                  <w:sym w:font="Wingdings 2" w:char="F052"/>
                </w:r>
              </w:sdtContent>
            </w:sdt>
            <w:r w:rsidR="00AF52AE" w:rsidRPr="00AF52AE">
              <w:rPr>
                <w:rStyle w:val="Style3"/>
                <w:rFonts w:cs="Arial"/>
                <w:szCs w:val="20"/>
              </w:rPr>
              <w:t xml:space="preserve"> plancher de cabine en tôle aluminium gaufrée (antidérapant)</w:t>
            </w:r>
            <w:r w:rsidR="00370566" w:rsidRPr="0097783D">
              <w:rPr>
                <w:rStyle w:val="Style3"/>
                <w:rFonts w:cs="Arial"/>
                <w:color w:val="FF0000"/>
                <w:sz w:val="16"/>
                <w:szCs w:val="16"/>
              </w:rPr>
              <w:t xml:space="preserve"> </w:t>
            </w:r>
          </w:p>
          <w:p w14:paraId="1A155050" w14:textId="6C622388" w:rsidR="006B5E98" w:rsidRPr="004B24F3" w:rsidRDefault="00370566" w:rsidP="00E05ECB">
            <w:pPr>
              <w:rPr>
                <w:rStyle w:val="Style3"/>
                <w:rFonts w:cs="Arial"/>
                <w:szCs w:val="20"/>
              </w:rPr>
            </w:pPr>
            <w:r w:rsidRPr="004B24F3">
              <w:rPr>
                <w:rStyle w:val="Style3"/>
                <w:rFonts w:cs="Arial"/>
                <w:color w:val="FF0000"/>
                <w:szCs w:val="20"/>
              </w:rPr>
              <w:lastRenderedPageBreak/>
              <w:t>système d’appel d’urgence en cabine à prévoir par l’ascensoriste local</w:t>
            </w:r>
          </w:p>
        </w:tc>
      </w:tr>
      <w:tr w:rsidR="00254B8C" w:rsidRPr="00AE0630" w14:paraId="4DA4AAAF" w14:textId="77777777" w:rsidTr="00691F6C">
        <w:tc>
          <w:tcPr>
            <w:tcW w:w="3510" w:type="dxa"/>
          </w:tcPr>
          <w:p w14:paraId="0597ADB4" w14:textId="77777777" w:rsidR="00254B8C" w:rsidRPr="00C31F29" w:rsidRDefault="00FB7CE6" w:rsidP="00C9163D">
            <w:pPr>
              <w:rPr>
                <w:rStyle w:val="Style3"/>
                <w:rFonts w:cs="Arial"/>
                <w:b/>
                <w:szCs w:val="20"/>
              </w:rPr>
            </w:pPr>
            <w:r w:rsidRPr="00C31F29">
              <w:rPr>
                <w:rStyle w:val="Style3"/>
                <w:rFonts w:cs="Arial"/>
                <w:b/>
                <w:szCs w:val="20"/>
              </w:rPr>
              <w:lastRenderedPageBreak/>
              <w:t>Emplacement de la machinerie :</w:t>
            </w:r>
          </w:p>
        </w:tc>
        <w:tc>
          <w:tcPr>
            <w:tcW w:w="7230" w:type="dxa"/>
          </w:tcPr>
          <w:p w14:paraId="26EF83EC" w14:textId="77777777" w:rsidR="00254B8C" w:rsidRPr="00C31F29" w:rsidRDefault="004B24F3" w:rsidP="00C9163D">
            <w:pPr>
              <w:rPr>
                <w:rStyle w:val="Style3"/>
                <w:rFonts w:cs="Arial"/>
                <w:szCs w:val="20"/>
              </w:rPr>
            </w:pPr>
            <w:sdt>
              <w:sdtPr>
                <w:rPr>
                  <w:rStyle w:val="Style3"/>
                  <w:rFonts w:cs="Arial"/>
                  <w:szCs w:val="20"/>
                </w:rPr>
                <w:alias w:val="Machinerie"/>
                <w:tag w:val="Machinerie"/>
                <w:id w:val="-79916188"/>
                <w:dropDownList>
                  <w:listItem w:value="Choisissez un élément."/>
                  <w:listItem w:displayText="moteur en HAUT dans la gaine" w:value="moteur en HAUT dans la gaine"/>
                  <w:listItem w:displayText="moteur en BAS à côté de la gaine (au choix : gauche ou droite)" w:value="moteur en BAS à côté de la gaine (au choix : gauche ou droite)"/>
                  <w:listItem w:displayText="moteur en HAUT à côté de la gaine (au choix : gauche ou droite)" w:value="moteur en HAUT à côté de la gaine (au choix : gauche ou droite)"/>
                  <w:listItem w:displayText="moteur au dessus de la gaine (positionné sur la dalle machinerie béton)" w:value="moteur au dessus de la gaine (positionné sur la dalle machinerie béton)"/>
                </w:dropDownList>
              </w:sdtPr>
              <w:sdtEndPr>
                <w:rPr>
                  <w:rStyle w:val="Policepardfaut"/>
                  <w:rFonts w:asciiTheme="minorHAnsi" w:hAnsiTheme="minorHAnsi"/>
                  <w:sz w:val="22"/>
                </w:rPr>
              </w:sdtEndPr>
              <w:sdtContent>
                <w:r w:rsidR="0011653C">
                  <w:rPr>
                    <w:rStyle w:val="Style3"/>
                    <w:rFonts w:cs="Arial"/>
                    <w:szCs w:val="20"/>
                  </w:rPr>
                  <w:t>moteur en HAUT dans la gaine</w:t>
                </w:r>
              </w:sdtContent>
            </w:sdt>
          </w:p>
        </w:tc>
      </w:tr>
      <w:tr w:rsidR="00254B8C" w:rsidRPr="00AE0630" w14:paraId="17270B59" w14:textId="77777777" w:rsidTr="00691F6C">
        <w:tc>
          <w:tcPr>
            <w:tcW w:w="3510" w:type="dxa"/>
          </w:tcPr>
          <w:p w14:paraId="4134CD06" w14:textId="77777777" w:rsidR="00254B8C" w:rsidRPr="00C31F29" w:rsidRDefault="00FB7CE6" w:rsidP="00AA7A63">
            <w:pPr>
              <w:rPr>
                <w:rStyle w:val="Style3"/>
                <w:rFonts w:cs="Arial"/>
                <w:b/>
                <w:szCs w:val="20"/>
              </w:rPr>
            </w:pPr>
            <w:r w:rsidRPr="00C31F29">
              <w:rPr>
                <w:rStyle w:val="Style3"/>
                <w:rFonts w:cs="Arial"/>
                <w:b/>
                <w:szCs w:val="20"/>
              </w:rPr>
              <w:t xml:space="preserve">Equipement </w:t>
            </w:r>
            <w:r w:rsidR="00AA7A63">
              <w:rPr>
                <w:rStyle w:val="Style3"/>
                <w:rFonts w:cs="Arial"/>
                <w:b/>
                <w:szCs w:val="20"/>
              </w:rPr>
              <w:t>dans la</w:t>
            </w:r>
            <w:r w:rsidRPr="00C31F29">
              <w:rPr>
                <w:rStyle w:val="Style3"/>
                <w:rFonts w:cs="Arial"/>
                <w:b/>
                <w:szCs w:val="20"/>
              </w:rPr>
              <w:t xml:space="preserve"> machinerie :</w:t>
            </w:r>
          </w:p>
        </w:tc>
        <w:tc>
          <w:tcPr>
            <w:tcW w:w="7230" w:type="dxa"/>
          </w:tcPr>
          <w:p w14:paraId="21AA23AB" w14:textId="77777777" w:rsidR="00254B8C" w:rsidRPr="00C31F29" w:rsidRDefault="0059351B" w:rsidP="00C9163D">
            <w:pPr>
              <w:rPr>
                <w:rStyle w:val="Style3"/>
                <w:rFonts w:cs="Arial"/>
                <w:szCs w:val="20"/>
              </w:rPr>
            </w:pPr>
            <w:r w:rsidRPr="00C31F29">
              <w:rPr>
                <w:rStyle w:val="Style3"/>
                <w:rFonts w:cs="Arial"/>
                <w:szCs w:val="20"/>
              </w:rPr>
              <w:t>é</w:t>
            </w:r>
            <w:r w:rsidR="00FB7CE6" w:rsidRPr="00C31F29">
              <w:rPr>
                <w:rStyle w:val="Style3"/>
                <w:rFonts w:cs="Arial"/>
                <w:szCs w:val="20"/>
              </w:rPr>
              <w:t>clairage machinerie</w:t>
            </w:r>
            <w:r w:rsidR="001B0D8D" w:rsidRPr="00C31F29">
              <w:rPr>
                <w:rStyle w:val="Style3"/>
                <w:rFonts w:cs="Arial"/>
                <w:szCs w:val="20"/>
              </w:rPr>
              <w:t xml:space="preserve"> avec une prise de courant 220 V</w:t>
            </w:r>
          </w:p>
        </w:tc>
      </w:tr>
      <w:tr w:rsidR="00254B8C" w:rsidRPr="00AE0630" w14:paraId="765FEE4C" w14:textId="77777777" w:rsidTr="00691F6C">
        <w:tc>
          <w:tcPr>
            <w:tcW w:w="3510" w:type="dxa"/>
          </w:tcPr>
          <w:p w14:paraId="4FEB1FF6" w14:textId="77777777" w:rsidR="00254B8C" w:rsidRPr="00C31F29" w:rsidRDefault="00FB7CE6" w:rsidP="00C9163D">
            <w:pPr>
              <w:rPr>
                <w:rStyle w:val="Style3"/>
                <w:rFonts w:cs="Arial"/>
                <w:b/>
                <w:szCs w:val="20"/>
              </w:rPr>
            </w:pPr>
            <w:r w:rsidRPr="00C31F29">
              <w:rPr>
                <w:rStyle w:val="Style3"/>
                <w:rFonts w:cs="Arial"/>
                <w:b/>
                <w:szCs w:val="20"/>
              </w:rPr>
              <w:t>Options pour la machinerie :</w:t>
            </w:r>
          </w:p>
        </w:tc>
        <w:tc>
          <w:tcPr>
            <w:tcW w:w="7230" w:type="dxa"/>
          </w:tcPr>
          <w:p w14:paraId="0A35F6EA" w14:textId="77777777" w:rsidR="00AA7A63" w:rsidRDefault="004B24F3" w:rsidP="005F0E76">
            <w:pPr>
              <w:rPr>
                <w:rStyle w:val="Style3"/>
              </w:rPr>
            </w:pPr>
            <w:sdt>
              <w:sdtPr>
                <w:rPr>
                  <w:rStyle w:val="Style6"/>
                  <w:rFonts w:ascii="Arial" w:hAnsi="Arial" w:cs="Arial"/>
                  <w:sz w:val="24"/>
                  <w:szCs w:val="24"/>
                </w:rPr>
                <w:alias w:val="Cases à cocher 6"/>
                <w:tag w:val="Cases à cocher 6"/>
                <w:id w:val="-1226750883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Style w:val="Style6"/>
                </w:rPr>
              </w:sdtEndPr>
              <w:sdtContent>
                <w:r w:rsidR="001F7553">
                  <w:rPr>
                    <w:rStyle w:val="Style6"/>
                    <w:rFonts w:ascii="Arial" w:hAnsi="Arial" w:cs="Arial"/>
                    <w:sz w:val="24"/>
                    <w:szCs w:val="24"/>
                  </w:rPr>
                  <w:sym w:font="Wingdings 2" w:char="F052"/>
                </w:r>
              </w:sdtContent>
            </w:sdt>
            <w:r w:rsidR="00AE0630" w:rsidRPr="00AE0630">
              <w:rPr>
                <w:rStyle w:val="Style3"/>
              </w:rPr>
              <w:t xml:space="preserve"> </w:t>
            </w:r>
            <w:r w:rsidR="005F0E76">
              <w:rPr>
                <w:rStyle w:val="Style3"/>
              </w:rPr>
              <w:t>DTU</w:t>
            </w:r>
            <w:r w:rsidR="00C42D98">
              <w:rPr>
                <w:rStyle w:val="Style3"/>
              </w:rPr>
              <w:t>, 1 seule arrivée électrique est prévu :</w:t>
            </w:r>
          </w:p>
          <w:p w14:paraId="534E1A9D" w14:textId="148DF5D9" w:rsidR="009E5BA3" w:rsidRPr="00C942FA" w:rsidRDefault="009E5BA3" w:rsidP="00454F47">
            <w:pPr>
              <w:rPr>
                <w:rStyle w:val="Style3"/>
              </w:rPr>
            </w:pPr>
            <w:r>
              <w:rPr>
                <w:rStyle w:val="Style3"/>
                <w:rFonts w:cs="Arial"/>
                <w:szCs w:val="20"/>
              </w:rPr>
              <w:t>l</w:t>
            </w:r>
            <w:r w:rsidRPr="00F60991">
              <w:rPr>
                <w:rStyle w:val="Style3"/>
                <w:rFonts w:cs="Arial"/>
                <w:szCs w:val="20"/>
              </w:rPr>
              <w:t>igne 5G</w:t>
            </w:r>
            <w:r w:rsidR="0042041F">
              <w:rPr>
                <w:rStyle w:val="Style3"/>
                <w:rFonts w:cs="Arial"/>
                <w:szCs w:val="20"/>
              </w:rPr>
              <w:t>2</w:t>
            </w:r>
            <w:r w:rsidRPr="00F60991">
              <w:rPr>
                <w:rStyle w:val="Style3"/>
                <w:rFonts w:cs="Arial"/>
                <w:szCs w:val="20"/>
              </w:rPr>
              <w:t>.5 (triphasé + neutre + terre) protégée par un interrupteur différentiel 25A 300 mA</w:t>
            </w:r>
          </w:p>
        </w:tc>
      </w:tr>
      <w:tr w:rsidR="00254B8C" w:rsidRPr="00AE0630" w14:paraId="08860431" w14:textId="77777777" w:rsidTr="00691F6C">
        <w:tc>
          <w:tcPr>
            <w:tcW w:w="3510" w:type="dxa"/>
          </w:tcPr>
          <w:p w14:paraId="5945BDB6" w14:textId="77777777" w:rsidR="00254B8C" w:rsidRPr="00C31F29" w:rsidRDefault="00FB7CE6" w:rsidP="00C9163D">
            <w:pPr>
              <w:rPr>
                <w:rStyle w:val="Style3"/>
                <w:rFonts w:cs="Arial"/>
                <w:b/>
                <w:szCs w:val="20"/>
              </w:rPr>
            </w:pPr>
            <w:r w:rsidRPr="00C31F29">
              <w:rPr>
                <w:rStyle w:val="Style3"/>
                <w:rFonts w:cs="Arial"/>
                <w:b/>
                <w:szCs w:val="20"/>
              </w:rPr>
              <w:t>Finition de la porte machinerie :</w:t>
            </w:r>
          </w:p>
        </w:tc>
        <w:tc>
          <w:tcPr>
            <w:tcW w:w="7230" w:type="dxa"/>
          </w:tcPr>
          <w:p w14:paraId="638BE2BB" w14:textId="77777777" w:rsidR="00A04DE7" w:rsidRPr="00C31F29" w:rsidRDefault="004B24F3" w:rsidP="00A04DE7">
            <w:pPr>
              <w:rPr>
                <w:rStyle w:val="Style3"/>
                <w:rFonts w:cs="Arial"/>
                <w:szCs w:val="20"/>
              </w:rPr>
            </w:pPr>
            <w:sdt>
              <w:sdtPr>
                <w:rPr>
                  <w:rStyle w:val="Style3"/>
                  <w:rFonts w:cs="Arial"/>
                  <w:szCs w:val="20"/>
                </w:rPr>
                <w:alias w:val="Finition porte machinerie"/>
                <w:tag w:val="Finition porte machinerie"/>
                <w:id w:val="134610143"/>
                <w:dropDownList>
                  <w:listItem w:value="Choisissez un élément."/>
                  <w:listItem w:displayText="tôle électro zinguée" w:value="tôle électro zinguée"/>
                  <w:listItem w:displayText="galvanisé à chaud" w:value="galvanisé à chaud"/>
                  <w:listItem w:displayText="peinture d'apprêt RAL 7032" w:value="peinture d'apprêt RAL 7032"/>
                  <w:listItem w:displayText="inox brossé standard 1.4016 ou AISI 430" w:value="inox brossé standard 1.4016 ou AISI 430"/>
                  <w:listItem w:displayText="inox brossé alimentaire 1.4301 ou AISI 304" w:value="inox brossé alimentaire 1.4301 ou AISI 304"/>
                  <w:listItem w:displayText="inox brossé 1.4571 ou AISI 316 Ti" w:value="inox brossé 1.4571 ou AISI 316 Ti"/>
                  <w:listItem w:displayText="SANS porte machinerie (local machinerie à créer par le client)" w:value="SANS porte machinerie (local machinerie à créer par le client)"/>
                </w:dropDownList>
              </w:sdtPr>
              <w:sdtEndPr>
                <w:rPr>
                  <w:rStyle w:val="Policepardfaut"/>
                  <w:rFonts w:asciiTheme="minorHAnsi" w:hAnsiTheme="minorHAnsi"/>
                  <w:sz w:val="22"/>
                </w:rPr>
              </w:sdtEndPr>
              <w:sdtContent>
                <w:r w:rsidR="00786676">
                  <w:rPr>
                    <w:rStyle w:val="Style3"/>
                    <w:rFonts w:cs="Arial"/>
                    <w:szCs w:val="20"/>
                  </w:rPr>
                  <w:t>galvanisé à chaud</w:t>
                </w:r>
              </w:sdtContent>
            </w:sdt>
          </w:p>
        </w:tc>
      </w:tr>
      <w:tr w:rsidR="00254B8C" w:rsidRPr="00AE0630" w14:paraId="1C8F58A8" w14:textId="77777777" w:rsidTr="00691F6C">
        <w:tc>
          <w:tcPr>
            <w:tcW w:w="3510" w:type="dxa"/>
          </w:tcPr>
          <w:p w14:paraId="185B80A1" w14:textId="77777777" w:rsidR="00254B8C" w:rsidRPr="00C31F29" w:rsidRDefault="0096686D" w:rsidP="00C9163D">
            <w:pPr>
              <w:rPr>
                <w:rStyle w:val="Style3"/>
                <w:rFonts w:cs="Arial"/>
                <w:b/>
                <w:szCs w:val="20"/>
              </w:rPr>
            </w:pPr>
            <w:r w:rsidRPr="00C31F29">
              <w:rPr>
                <w:rStyle w:val="Style3"/>
                <w:rFonts w:cs="Arial"/>
                <w:b/>
                <w:szCs w:val="20"/>
              </w:rPr>
              <w:t>Porte</w:t>
            </w:r>
            <w:r w:rsidR="00FB7CE6" w:rsidRPr="00C31F29">
              <w:rPr>
                <w:rStyle w:val="Style3"/>
                <w:rFonts w:cs="Arial"/>
                <w:b/>
                <w:szCs w:val="20"/>
              </w:rPr>
              <w:t xml:space="preserve"> machinerie pare flammes :</w:t>
            </w:r>
          </w:p>
        </w:tc>
        <w:tc>
          <w:tcPr>
            <w:tcW w:w="7230" w:type="dxa"/>
          </w:tcPr>
          <w:p w14:paraId="09625624" w14:textId="77777777" w:rsidR="00254B8C" w:rsidRPr="00C31F29" w:rsidRDefault="004B24F3" w:rsidP="005F0E76">
            <w:pPr>
              <w:rPr>
                <w:rStyle w:val="Style3"/>
                <w:rFonts w:cs="Arial"/>
                <w:szCs w:val="20"/>
              </w:rPr>
            </w:pPr>
            <w:sdt>
              <w:sdtPr>
                <w:rPr>
                  <w:rStyle w:val="Style3"/>
                  <w:rFonts w:cs="Arial"/>
                  <w:szCs w:val="20"/>
                </w:rPr>
                <w:alias w:val="Pare flammes"/>
                <w:tag w:val="Pare flammes"/>
                <w:id w:val="841735902"/>
                <w:dropDownList>
                  <w:listItem w:value="Choisissez un élément."/>
                  <w:listItem w:displayText="non pare flammes" w:value="non pare flammes"/>
                  <w:listItem w:displayText="pare flammes 90 minutes suivant la norme Allemande DIN 18092 (merci de vérifier avec le bureau de contrôle, l'acceptation de cette norme)" w:value="pare flammes 90 minutes suivant la norme Allemande DIN 18092 (merci de vérifier avec le bureau de contrôle, l'acceptation de cette norme)"/>
                  <w:listItem w:displayText="pare flammes E120 (2h), suivant EN 81-58. (la gaine devra être épaisse de minimum 100 mm + avoir une densité de 600 Kg au mètre cube)" w:value="pare flammes E120 (2h), suivant EN 81-58. (la gaine devra être épaisse de minimum 100 mm + avoir une densité de 600 Kg au mètre cube)"/>
                  <w:listItem w:displayText="coupe feu EI60 (1h), suivant EN 81-58. (la gaine devra être épaisse de minimum 100 mm + avoir une densité de 600 Kg au mètre cube)" w:value="coupe feu EI60 (1h), suivant EN 81-58. (la gaine devra être épaisse de minimum 100 mm + avoir une densité de 600 Kg au mètre cube)"/>
                </w:dropDownList>
              </w:sdtPr>
              <w:sdtEndPr>
                <w:rPr>
                  <w:rStyle w:val="Policepardfaut"/>
                  <w:rFonts w:asciiTheme="minorHAnsi" w:hAnsiTheme="minorHAnsi"/>
                  <w:sz w:val="22"/>
                </w:rPr>
              </w:sdtEndPr>
              <w:sdtContent>
                <w:r w:rsidR="00893BA9">
                  <w:rPr>
                    <w:rStyle w:val="Style3"/>
                    <w:rFonts w:cs="Arial"/>
                    <w:szCs w:val="20"/>
                  </w:rPr>
                  <w:t>non pare flammes</w:t>
                </w:r>
              </w:sdtContent>
            </w:sdt>
          </w:p>
        </w:tc>
      </w:tr>
      <w:tr w:rsidR="00254B8C" w:rsidRPr="00AE0630" w14:paraId="281F02E7" w14:textId="77777777" w:rsidTr="00691F6C">
        <w:tc>
          <w:tcPr>
            <w:tcW w:w="3510" w:type="dxa"/>
          </w:tcPr>
          <w:p w14:paraId="4248D3A3" w14:textId="77777777" w:rsidR="00254B8C" w:rsidRPr="00C31F29" w:rsidRDefault="00FB7CE6" w:rsidP="00C9163D">
            <w:pPr>
              <w:rPr>
                <w:rStyle w:val="Style3"/>
                <w:rFonts w:cs="Arial"/>
                <w:b/>
                <w:szCs w:val="20"/>
              </w:rPr>
            </w:pPr>
            <w:r w:rsidRPr="00C31F29">
              <w:rPr>
                <w:rStyle w:val="Style3"/>
                <w:rFonts w:cs="Arial"/>
                <w:b/>
                <w:szCs w:val="20"/>
              </w:rPr>
              <w:t>Boite à boutons palière :</w:t>
            </w:r>
          </w:p>
        </w:tc>
        <w:tc>
          <w:tcPr>
            <w:tcW w:w="7230" w:type="dxa"/>
          </w:tcPr>
          <w:p w14:paraId="7EEBED4D" w14:textId="77777777" w:rsidR="005F0E76" w:rsidRDefault="005F0E76" w:rsidP="00FB7CE6">
            <w:pPr>
              <w:rPr>
                <w:rStyle w:val="Style3"/>
                <w:rFonts w:cs="Arial"/>
                <w:szCs w:val="20"/>
              </w:rPr>
            </w:pPr>
            <w:r>
              <w:rPr>
                <w:rStyle w:val="Style3"/>
                <w:rFonts w:cs="Arial"/>
                <w:szCs w:val="20"/>
              </w:rPr>
              <w:t>boutons à LED</w:t>
            </w:r>
          </w:p>
          <w:p w14:paraId="3BFBA20D" w14:textId="77777777" w:rsidR="005F0E76" w:rsidRDefault="005F0E76" w:rsidP="00FB7CE6">
            <w:pPr>
              <w:rPr>
                <w:rStyle w:val="Style3"/>
                <w:rFonts w:cs="Arial"/>
                <w:szCs w:val="20"/>
              </w:rPr>
            </w:pPr>
            <w:r>
              <w:rPr>
                <w:rStyle w:val="Style3"/>
                <w:rFonts w:cs="Arial"/>
                <w:szCs w:val="20"/>
              </w:rPr>
              <w:t>Chaque niveau est équipé de :</w:t>
            </w:r>
          </w:p>
          <w:p w14:paraId="3F84A8F6" w14:textId="77777777" w:rsidR="00FB7CE6" w:rsidRPr="00C31F29" w:rsidRDefault="00FB7CE6" w:rsidP="00FB7CE6">
            <w:pPr>
              <w:rPr>
                <w:rStyle w:val="Style3"/>
                <w:rFonts w:cs="Arial"/>
                <w:szCs w:val="20"/>
              </w:rPr>
            </w:pPr>
            <w:r w:rsidRPr="00C31F29">
              <w:rPr>
                <w:rStyle w:val="Style3"/>
                <w:rFonts w:cs="Arial"/>
                <w:szCs w:val="20"/>
              </w:rPr>
              <w:t xml:space="preserve">appel </w:t>
            </w:r>
            <w:r w:rsidR="00094821" w:rsidRPr="00C31F29">
              <w:rPr>
                <w:rStyle w:val="Style3"/>
                <w:rFonts w:cs="Arial"/>
                <w:szCs w:val="20"/>
              </w:rPr>
              <w:t>&amp;</w:t>
            </w:r>
            <w:r w:rsidRPr="00C31F29">
              <w:rPr>
                <w:rStyle w:val="Style3"/>
                <w:rFonts w:cs="Arial"/>
                <w:szCs w:val="20"/>
              </w:rPr>
              <w:t xml:space="preserve"> envoi avec voyant localisation</w:t>
            </w:r>
            <w:r w:rsidR="005F0E76">
              <w:rPr>
                <w:rStyle w:val="Style3"/>
                <w:rFonts w:cs="Arial"/>
                <w:szCs w:val="20"/>
              </w:rPr>
              <w:t xml:space="preserve"> /</w:t>
            </w:r>
            <w:r w:rsidRPr="00C31F29">
              <w:rPr>
                <w:rStyle w:val="Style3"/>
                <w:rFonts w:cs="Arial"/>
                <w:szCs w:val="20"/>
              </w:rPr>
              <w:t xml:space="preserve"> </w:t>
            </w:r>
            <w:r w:rsidR="005F0E76">
              <w:rPr>
                <w:rStyle w:val="Style3"/>
                <w:rFonts w:cs="Arial"/>
                <w:szCs w:val="20"/>
              </w:rPr>
              <w:t xml:space="preserve">signalisation </w:t>
            </w:r>
            <w:r w:rsidRPr="00C31F29">
              <w:rPr>
                <w:rStyle w:val="Style3"/>
                <w:rFonts w:cs="Arial"/>
                <w:szCs w:val="20"/>
              </w:rPr>
              <w:t xml:space="preserve">occupé / </w:t>
            </w:r>
          </w:p>
          <w:p w14:paraId="5F52AFD8" w14:textId="77777777" w:rsidR="00254B8C" w:rsidRDefault="00FB7CE6" w:rsidP="00FB7CE6">
            <w:pPr>
              <w:rPr>
                <w:rStyle w:val="Style3"/>
                <w:rFonts w:cs="Arial"/>
                <w:szCs w:val="20"/>
              </w:rPr>
            </w:pPr>
            <w:r w:rsidRPr="00C31F29">
              <w:rPr>
                <w:rStyle w:val="Style3"/>
                <w:rFonts w:cs="Arial"/>
                <w:szCs w:val="20"/>
              </w:rPr>
              <w:t>bouton de sonnerie / ronfleur par niveau)</w:t>
            </w:r>
          </w:p>
          <w:p w14:paraId="0230E071" w14:textId="77777777" w:rsidR="006B5E98" w:rsidRPr="006B5E98" w:rsidRDefault="006B5E98" w:rsidP="006B5E98">
            <w:pPr>
              <w:outlineLvl w:val="0"/>
              <w:rPr>
                <w:rStyle w:val="Style3"/>
              </w:rPr>
            </w:pPr>
            <w:r>
              <w:rPr>
                <w:rStyle w:val="Style3"/>
              </w:rPr>
              <w:t>contact à clé sur la boite à boutons</w:t>
            </w:r>
          </w:p>
        </w:tc>
      </w:tr>
      <w:tr w:rsidR="00254B8C" w:rsidRPr="00AE0630" w14:paraId="55F6C98C" w14:textId="77777777" w:rsidTr="00691F6C">
        <w:tc>
          <w:tcPr>
            <w:tcW w:w="3510" w:type="dxa"/>
          </w:tcPr>
          <w:p w14:paraId="48BF2612" w14:textId="77777777" w:rsidR="00254B8C" w:rsidRPr="00C31F29" w:rsidRDefault="00FB7CE6" w:rsidP="00C9163D">
            <w:pPr>
              <w:rPr>
                <w:rStyle w:val="Style3"/>
                <w:rFonts w:cs="Arial"/>
                <w:b/>
                <w:szCs w:val="20"/>
              </w:rPr>
            </w:pPr>
            <w:r w:rsidRPr="00C31F29">
              <w:rPr>
                <w:rStyle w:val="Style3"/>
                <w:rFonts w:cs="Arial"/>
                <w:b/>
                <w:szCs w:val="20"/>
              </w:rPr>
              <w:t>Alimentation nécessaire :</w:t>
            </w:r>
          </w:p>
        </w:tc>
        <w:tc>
          <w:tcPr>
            <w:tcW w:w="7230" w:type="dxa"/>
          </w:tcPr>
          <w:p w14:paraId="68245C53" w14:textId="77777777" w:rsidR="00254B8C" w:rsidRPr="00C31F29" w:rsidRDefault="004B24F3" w:rsidP="00C9163D">
            <w:pPr>
              <w:rPr>
                <w:rStyle w:val="Style3"/>
                <w:rFonts w:cs="Arial"/>
                <w:szCs w:val="20"/>
              </w:rPr>
            </w:pPr>
            <w:sdt>
              <w:sdtPr>
                <w:rPr>
                  <w:rStyle w:val="Style3"/>
                  <w:rFonts w:cs="Arial"/>
                  <w:szCs w:val="20"/>
                </w:rPr>
                <w:alias w:val="Alimentation nécessaire"/>
                <w:tag w:val="Alimentation nécessaire"/>
                <w:id w:val="903334281"/>
                <w:dropDownList>
                  <w:listItem w:value="Choisissez un élément."/>
                  <w:listItem w:displayText="triphasé 400 V + neutre" w:value="triphasé 400 V + neutre"/>
                  <w:listItem w:displayText="monophasé 220 V" w:value="monophasé 220 V"/>
                  <w:listItem w:displayText="triphasé 400 V sans neutre" w:value="triphasé 400 V sans neutre"/>
                  <w:listItem w:displayText="triphasé 220 V sans neutre" w:value="triphasé 220 V sans neutre"/>
                </w:dropDownList>
              </w:sdtPr>
              <w:sdtEndPr>
                <w:rPr>
                  <w:rStyle w:val="Policepardfaut"/>
                  <w:rFonts w:asciiTheme="minorHAnsi" w:hAnsiTheme="minorHAnsi"/>
                  <w:sz w:val="22"/>
                </w:rPr>
              </w:sdtEndPr>
              <w:sdtContent>
                <w:r w:rsidR="0011653C">
                  <w:rPr>
                    <w:rStyle w:val="Style3"/>
                    <w:rFonts w:cs="Arial"/>
                    <w:szCs w:val="20"/>
                  </w:rPr>
                  <w:t>triphasé 400 V + neutre</w:t>
                </w:r>
              </w:sdtContent>
            </w:sdt>
          </w:p>
        </w:tc>
      </w:tr>
      <w:tr w:rsidR="00254B8C" w:rsidRPr="00AE0630" w14:paraId="0754FEA3" w14:textId="77777777" w:rsidTr="00691F6C">
        <w:tc>
          <w:tcPr>
            <w:tcW w:w="3510" w:type="dxa"/>
          </w:tcPr>
          <w:p w14:paraId="779EE130" w14:textId="77777777" w:rsidR="00254B8C" w:rsidRPr="00C31F29" w:rsidRDefault="00FB7CE6" w:rsidP="00C9163D">
            <w:pPr>
              <w:rPr>
                <w:rStyle w:val="Style3"/>
                <w:rFonts w:cs="Arial"/>
                <w:b/>
                <w:szCs w:val="20"/>
              </w:rPr>
            </w:pPr>
            <w:r w:rsidRPr="00C31F29">
              <w:rPr>
                <w:rStyle w:val="Style3"/>
                <w:rFonts w:cs="Arial"/>
                <w:b/>
                <w:szCs w:val="20"/>
              </w:rPr>
              <w:t>Positionnement du tableau :</w:t>
            </w:r>
          </w:p>
        </w:tc>
        <w:tc>
          <w:tcPr>
            <w:tcW w:w="7230" w:type="dxa"/>
          </w:tcPr>
          <w:p w14:paraId="2531ECC5" w14:textId="77777777" w:rsidR="00254B8C" w:rsidRPr="00C31F29" w:rsidRDefault="004B24F3" w:rsidP="00C9163D">
            <w:pPr>
              <w:rPr>
                <w:rStyle w:val="Style3"/>
                <w:rFonts w:cs="Arial"/>
                <w:szCs w:val="20"/>
              </w:rPr>
            </w:pPr>
            <w:sdt>
              <w:sdtPr>
                <w:rPr>
                  <w:rStyle w:val="Style3"/>
                  <w:rFonts w:cs="Arial"/>
                  <w:szCs w:val="20"/>
                </w:rPr>
                <w:alias w:val="Positionnement du tableau"/>
                <w:tag w:val="Positionnement du tableau"/>
                <w:id w:val="1089281398"/>
                <w:dropDownList>
                  <w:listItem w:value="Choisissez un élément."/>
                  <w:listItem w:displayText="tableau électrique dans la machinerie" w:value="tableau électrique dans la machinerie"/>
                  <w:listItem w:displayText="tableau dans un coffret électrique, à placer à l'extérieur de la gaine (L 400 x P 215 x H 400 mm, 3 mètres de cables depuis le moteur)" w:value="tableau dans un coffret électrique, à placer à l'extérieur de la gaine (L 400 x P 215 x H 400 mm, 3 mètres de cables depuis le moteur)"/>
                  <w:listItem w:displayText="tableau dans un coffret électrique, à placer à l'extérieur de la gaine (L 400 x P 215 x H 600 mm, 3 mètres de cables depuis le moteur)" w:value="tableau dans un coffret électrique, à placer à l'extérieur de la gaine (L 400 x P 215 x H 600 mm, 3 mètres de cables depuis le moteur)"/>
                </w:dropDownList>
              </w:sdtPr>
              <w:sdtEndPr>
                <w:rPr>
                  <w:rStyle w:val="Policepardfaut"/>
                  <w:rFonts w:asciiTheme="minorHAnsi" w:hAnsiTheme="minorHAnsi"/>
                  <w:sz w:val="22"/>
                </w:rPr>
              </w:sdtEndPr>
              <w:sdtContent>
                <w:r w:rsidR="0011653C">
                  <w:rPr>
                    <w:rStyle w:val="Style3"/>
                    <w:rFonts w:cs="Arial"/>
                    <w:szCs w:val="20"/>
                  </w:rPr>
                  <w:t>tableau électrique dans la machinerie</w:t>
                </w:r>
              </w:sdtContent>
            </w:sdt>
          </w:p>
        </w:tc>
      </w:tr>
    </w:tbl>
    <w:p w14:paraId="62B9681D" w14:textId="77777777" w:rsidR="000B181A" w:rsidRDefault="000B181A" w:rsidP="00845853">
      <w:pPr>
        <w:pBdr>
          <w:bottom w:val="single" w:sz="6" w:space="1" w:color="auto"/>
        </w:pBdr>
        <w:spacing w:after="0"/>
        <w:outlineLvl w:val="0"/>
        <w:rPr>
          <w:rStyle w:val="Style3"/>
          <w:b/>
          <w:color w:val="0070C0"/>
        </w:rPr>
      </w:pPr>
    </w:p>
    <w:p w14:paraId="7DDC0383" w14:textId="77777777" w:rsidR="004A41E5" w:rsidRDefault="004A41E5" w:rsidP="004A41E5">
      <w:pPr>
        <w:spacing w:after="0"/>
        <w:outlineLvl w:val="0"/>
        <w:rPr>
          <w:rStyle w:val="Style3"/>
          <w:b/>
          <w:color w:val="0070C0"/>
        </w:rPr>
      </w:pPr>
    </w:p>
    <w:p w14:paraId="7C7FB6C4" w14:textId="77777777" w:rsidR="004A41E5" w:rsidRPr="000B181A" w:rsidRDefault="004A41E5" w:rsidP="004A41E5">
      <w:pPr>
        <w:spacing w:after="0"/>
        <w:outlineLvl w:val="0"/>
        <w:rPr>
          <w:rStyle w:val="Style3"/>
          <w:b/>
          <w:color w:val="0070C0"/>
        </w:rPr>
      </w:pPr>
      <w:r w:rsidRPr="000B181A">
        <w:rPr>
          <w:rStyle w:val="Style3"/>
          <w:b/>
          <w:color w:val="0070C0"/>
        </w:rPr>
        <w:t>Autres options possibles :</w:t>
      </w:r>
    </w:p>
    <w:p w14:paraId="4A9378E9" w14:textId="77777777" w:rsidR="004A41E5" w:rsidRDefault="004A41E5" w:rsidP="004A41E5">
      <w:pPr>
        <w:pStyle w:val="Paragraphedeliste"/>
        <w:numPr>
          <w:ilvl w:val="0"/>
          <w:numId w:val="3"/>
        </w:numPr>
        <w:spacing w:after="0"/>
        <w:outlineLvl w:val="0"/>
        <w:rPr>
          <w:rStyle w:val="Style3"/>
        </w:rPr>
      </w:pPr>
      <w:r>
        <w:rPr>
          <w:rStyle w:val="Style3"/>
        </w:rPr>
        <w:t>Dimension cabine sur mesure :</w:t>
      </w:r>
    </w:p>
    <w:p w14:paraId="1692584A" w14:textId="5EB01AFD" w:rsidR="004A41E5" w:rsidRDefault="004A41E5" w:rsidP="004A41E5">
      <w:pPr>
        <w:pStyle w:val="Paragraphedeliste"/>
        <w:spacing w:after="0"/>
        <w:outlineLvl w:val="0"/>
        <w:rPr>
          <w:rStyle w:val="Style3"/>
        </w:rPr>
      </w:pPr>
      <w:r>
        <w:rPr>
          <w:rStyle w:val="Style3"/>
        </w:rPr>
        <w:t xml:space="preserve">Minimum L </w:t>
      </w:r>
      <w:r w:rsidR="00AF52AE">
        <w:rPr>
          <w:rStyle w:val="Style3"/>
        </w:rPr>
        <w:t>8</w:t>
      </w:r>
      <w:r w:rsidR="00786676">
        <w:rPr>
          <w:rStyle w:val="Style3"/>
        </w:rPr>
        <w:t>0</w:t>
      </w:r>
      <w:r>
        <w:rPr>
          <w:rStyle w:val="Style3"/>
        </w:rPr>
        <w:t xml:space="preserve">0 x P </w:t>
      </w:r>
      <w:r w:rsidR="00AF52AE">
        <w:rPr>
          <w:rStyle w:val="Style3"/>
        </w:rPr>
        <w:t>110</w:t>
      </w:r>
      <w:r>
        <w:rPr>
          <w:rStyle w:val="Style3"/>
        </w:rPr>
        <w:t xml:space="preserve">0 x H </w:t>
      </w:r>
      <w:r w:rsidR="00AF52AE">
        <w:rPr>
          <w:rStyle w:val="Style3"/>
        </w:rPr>
        <w:t>20</w:t>
      </w:r>
      <w:r>
        <w:rPr>
          <w:rStyle w:val="Style3"/>
        </w:rPr>
        <w:t>00 mm</w:t>
      </w:r>
    </w:p>
    <w:p w14:paraId="0751D9F7" w14:textId="23D24A42" w:rsidR="004A41E5" w:rsidRDefault="00454F47" w:rsidP="004A41E5">
      <w:pPr>
        <w:pStyle w:val="Paragraphedeliste"/>
        <w:spacing w:after="0"/>
        <w:outlineLvl w:val="0"/>
        <w:rPr>
          <w:rStyle w:val="Style3"/>
        </w:rPr>
      </w:pPr>
      <w:r>
        <w:rPr>
          <w:rStyle w:val="Style3"/>
        </w:rPr>
        <w:t xml:space="preserve">Maximum L </w:t>
      </w:r>
      <w:r w:rsidR="00AF52AE">
        <w:rPr>
          <w:rStyle w:val="Style3"/>
        </w:rPr>
        <w:t>20</w:t>
      </w:r>
      <w:r>
        <w:rPr>
          <w:rStyle w:val="Style3"/>
        </w:rPr>
        <w:t>00 x P 2</w:t>
      </w:r>
      <w:r w:rsidR="00AF52AE">
        <w:rPr>
          <w:rStyle w:val="Style3"/>
        </w:rPr>
        <w:t>5</w:t>
      </w:r>
      <w:r>
        <w:rPr>
          <w:rStyle w:val="Style3"/>
        </w:rPr>
        <w:t>00 x H 2</w:t>
      </w:r>
      <w:r w:rsidR="00AF52AE">
        <w:rPr>
          <w:rStyle w:val="Style3"/>
        </w:rPr>
        <w:t>6</w:t>
      </w:r>
      <w:r w:rsidR="004A41E5">
        <w:rPr>
          <w:rStyle w:val="Style3"/>
        </w:rPr>
        <w:t>00 mm</w:t>
      </w:r>
    </w:p>
    <w:p w14:paraId="6A238C5B" w14:textId="77777777" w:rsidR="004A41E5" w:rsidRDefault="004A41E5" w:rsidP="004A41E5">
      <w:pPr>
        <w:pStyle w:val="Paragraphedeliste"/>
        <w:numPr>
          <w:ilvl w:val="0"/>
          <w:numId w:val="3"/>
        </w:numPr>
        <w:spacing w:after="0"/>
        <w:outlineLvl w:val="0"/>
        <w:rPr>
          <w:rStyle w:val="Style3"/>
        </w:rPr>
      </w:pPr>
      <w:r>
        <w:rPr>
          <w:rStyle w:val="Style3"/>
        </w:rPr>
        <w:t>Variation de fréquence (départ et arrivée progressive)</w:t>
      </w:r>
    </w:p>
    <w:p w14:paraId="6B589744" w14:textId="77777777" w:rsidR="00D6139E" w:rsidRDefault="00D6139E" w:rsidP="006B5E98">
      <w:pPr>
        <w:pStyle w:val="Paragraphedeliste"/>
        <w:numPr>
          <w:ilvl w:val="0"/>
          <w:numId w:val="3"/>
        </w:numPr>
        <w:spacing w:after="0"/>
        <w:outlineLvl w:val="0"/>
        <w:rPr>
          <w:rStyle w:val="Style3"/>
        </w:rPr>
      </w:pPr>
      <w:r>
        <w:rPr>
          <w:rStyle w:val="Style3"/>
          <w:rFonts w:cs="Arial"/>
        </w:rPr>
        <w:t>Plinthes en cabine, finition</w:t>
      </w:r>
      <w:r w:rsidRPr="00F23250">
        <w:rPr>
          <w:rStyle w:val="Style3"/>
          <w:rFonts w:cs="Arial"/>
        </w:rPr>
        <w:t xml:space="preserve"> : </w:t>
      </w:r>
      <w:sdt>
        <w:sdtPr>
          <w:rPr>
            <w:rStyle w:val="Style3"/>
            <w:rFonts w:cs="Arial"/>
          </w:rPr>
          <w:alias w:val="Plinthes"/>
          <w:tag w:val="Plinthes"/>
          <w:id w:val="-1240020122"/>
          <w:dropDownList>
            <w:listItem w:value="Choisissez un élément."/>
            <w:listItem w:displayText="SANS plinthes" w:value="SANS plinthes"/>
            <w:listItem w:displayText="bois de hêtre" w:value="bois de hêtre"/>
            <w:listItem w:displayText="plastique alimentaire" w:value="plastique alimentaire"/>
            <w:listItem w:displayText="inox brossé standard 1.4016 ou AISI 430" w:value="inox brossé standard 1.4016 ou AISI 430"/>
            <w:listItem w:displayText="inox brossé alimentaire 1.4301 ou AISI 304" w:value="inox brossé alimentaire 1.4301 ou AISI 304"/>
          </w:dropDownList>
        </w:sdtPr>
        <w:sdtEndPr>
          <w:rPr>
            <w:rStyle w:val="Policepardfaut"/>
            <w:rFonts w:asciiTheme="minorHAnsi" w:hAnsiTheme="minorHAnsi"/>
            <w:sz w:val="22"/>
          </w:rPr>
        </w:sdtEndPr>
        <w:sdtContent>
          <w:r>
            <w:rPr>
              <w:rStyle w:val="Style3"/>
              <w:rFonts w:cs="Arial"/>
            </w:rPr>
            <w:t>bois de hêtre</w:t>
          </w:r>
        </w:sdtContent>
      </w:sdt>
    </w:p>
    <w:p w14:paraId="40B0011E" w14:textId="77777777" w:rsidR="004A41E5" w:rsidRDefault="004A41E5" w:rsidP="004A41E5">
      <w:pPr>
        <w:pStyle w:val="Paragraphedeliste"/>
        <w:numPr>
          <w:ilvl w:val="0"/>
          <w:numId w:val="3"/>
        </w:numPr>
        <w:spacing w:after="0"/>
        <w:outlineLvl w:val="0"/>
        <w:rPr>
          <w:rStyle w:val="Style3"/>
        </w:rPr>
      </w:pPr>
      <w:r>
        <w:rPr>
          <w:rStyle w:val="Style3"/>
        </w:rPr>
        <w:t>Contact de surcharge (sonore + lumineux sur boite à boutons)</w:t>
      </w:r>
    </w:p>
    <w:p w14:paraId="3B27A7A7" w14:textId="77777777" w:rsidR="004A41E5" w:rsidRDefault="004A41E5" w:rsidP="004A41E5">
      <w:pPr>
        <w:pStyle w:val="Paragraphedeliste"/>
        <w:numPr>
          <w:ilvl w:val="0"/>
          <w:numId w:val="3"/>
        </w:numPr>
        <w:spacing w:after="0"/>
        <w:outlineLvl w:val="0"/>
        <w:rPr>
          <w:rStyle w:val="Style3"/>
        </w:rPr>
      </w:pPr>
      <w:r w:rsidRPr="00875A26">
        <w:rPr>
          <w:rStyle w:val="Style3"/>
        </w:rPr>
        <w:t>Échelle d’accès machinerie avec support d’accroche et cadenas</w:t>
      </w:r>
    </w:p>
    <w:p w14:paraId="7B577DA4" w14:textId="77777777" w:rsidR="004A41E5" w:rsidRDefault="004A41E5" w:rsidP="004A41E5">
      <w:pPr>
        <w:pStyle w:val="Paragraphedeliste"/>
        <w:numPr>
          <w:ilvl w:val="0"/>
          <w:numId w:val="3"/>
        </w:numPr>
        <w:spacing w:after="0"/>
        <w:outlineLvl w:val="0"/>
        <w:rPr>
          <w:rStyle w:val="Style3"/>
        </w:rPr>
      </w:pPr>
      <w:r>
        <w:rPr>
          <w:rStyle w:val="Style3"/>
        </w:rPr>
        <w:t>Contact sec pour la télésurveillance</w:t>
      </w:r>
    </w:p>
    <w:p w14:paraId="3EAB8A3F" w14:textId="77777777" w:rsidR="004A41E5" w:rsidRDefault="004A41E5" w:rsidP="004A41E5">
      <w:pPr>
        <w:pStyle w:val="Paragraphedeliste"/>
        <w:numPr>
          <w:ilvl w:val="0"/>
          <w:numId w:val="3"/>
        </w:numPr>
        <w:spacing w:after="0"/>
        <w:outlineLvl w:val="0"/>
        <w:rPr>
          <w:rStyle w:val="Style3"/>
        </w:rPr>
      </w:pPr>
      <w:r>
        <w:rPr>
          <w:rStyle w:val="Style3"/>
        </w:rPr>
        <w:t>Protection IP 65 sur la boite à boutons</w:t>
      </w:r>
    </w:p>
    <w:p w14:paraId="55E36F7F" w14:textId="55779E2B" w:rsidR="004A41E5" w:rsidRDefault="004A41E5" w:rsidP="004A41E5">
      <w:pPr>
        <w:pStyle w:val="Paragraphedeliste"/>
        <w:numPr>
          <w:ilvl w:val="0"/>
          <w:numId w:val="3"/>
        </w:numPr>
        <w:spacing w:after="0"/>
        <w:outlineLvl w:val="0"/>
        <w:rPr>
          <w:rStyle w:val="Style3"/>
        </w:rPr>
      </w:pPr>
      <w:r>
        <w:rPr>
          <w:rStyle w:val="Style3"/>
        </w:rPr>
        <w:t>Interphones (avec combiné)</w:t>
      </w:r>
    </w:p>
    <w:p w14:paraId="11394876" w14:textId="77777777" w:rsidR="004A41E5" w:rsidRDefault="004A41E5" w:rsidP="004A41E5">
      <w:pPr>
        <w:pStyle w:val="Paragraphedeliste"/>
        <w:numPr>
          <w:ilvl w:val="0"/>
          <w:numId w:val="3"/>
        </w:numPr>
        <w:spacing w:after="0"/>
        <w:outlineLvl w:val="0"/>
        <w:rPr>
          <w:rStyle w:val="Style3"/>
        </w:rPr>
      </w:pPr>
      <w:r>
        <w:rPr>
          <w:rStyle w:val="Style3"/>
        </w:rPr>
        <w:t>Habillage tôlé par le fabricant</w:t>
      </w:r>
    </w:p>
    <w:p w14:paraId="5D9D8ADE" w14:textId="77777777" w:rsidR="004A41E5" w:rsidRDefault="004A41E5" w:rsidP="004A41E5">
      <w:pPr>
        <w:pBdr>
          <w:bottom w:val="single" w:sz="6" w:space="1" w:color="auto"/>
        </w:pBdr>
        <w:spacing w:after="0"/>
        <w:outlineLvl w:val="0"/>
        <w:rPr>
          <w:rStyle w:val="Style3"/>
        </w:rPr>
      </w:pPr>
    </w:p>
    <w:p w14:paraId="7FE542BB" w14:textId="77777777" w:rsidR="004A41E5" w:rsidRPr="004A41E5" w:rsidRDefault="004A41E5" w:rsidP="004A41E5">
      <w:pPr>
        <w:spacing w:after="0"/>
        <w:outlineLvl w:val="0"/>
        <w:rPr>
          <w:rStyle w:val="Style3"/>
        </w:rPr>
      </w:pPr>
    </w:p>
    <w:p w14:paraId="193E0934" w14:textId="77777777" w:rsidR="004A41E5" w:rsidRDefault="004A41E5" w:rsidP="004A41E5">
      <w:pPr>
        <w:spacing w:after="0"/>
        <w:rPr>
          <w:rStyle w:val="Style3"/>
          <w:b/>
        </w:rPr>
      </w:pPr>
      <w:r>
        <w:rPr>
          <w:rStyle w:val="Style3"/>
          <w:b/>
          <w:color w:val="0070C0"/>
        </w:rPr>
        <w:t>P</w:t>
      </w:r>
      <w:r w:rsidRPr="0062544F">
        <w:rPr>
          <w:rStyle w:val="Style3"/>
          <w:b/>
          <w:color w:val="0070C0"/>
        </w:rPr>
        <w:t xml:space="preserve">lan </w:t>
      </w:r>
      <w:r w:rsidRPr="000B181A">
        <w:rPr>
          <w:rStyle w:val="Style3"/>
          <w:b/>
          <w:color w:val="0070C0"/>
        </w:rPr>
        <w:t>d’encombrement :</w:t>
      </w:r>
    </w:p>
    <w:p w14:paraId="7BF3E0BC" w14:textId="77777777" w:rsidR="004A41E5" w:rsidRDefault="004A41E5" w:rsidP="004A41E5">
      <w:pPr>
        <w:spacing w:after="0"/>
        <w:rPr>
          <w:rStyle w:val="Style3"/>
        </w:rPr>
      </w:pPr>
      <w:r w:rsidRPr="00193319">
        <w:rPr>
          <w:rStyle w:val="Style3"/>
        </w:rPr>
        <w:t>N’hésitez pas à nous contacter pour que l’on</w:t>
      </w:r>
      <w:r>
        <w:rPr>
          <w:rStyle w:val="Style3"/>
        </w:rPr>
        <w:t xml:space="preserve"> vous</w:t>
      </w:r>
      <w:r w:rsidRPr="00193319">
        <w:rPr>
          <w:rStyle w:val="Style3"/>
        </w:rPr>
        <w:t xml:space="preserve"> édite un plan spécifique à votre projet</w:t>
      </w:r>
      <w:r>
        <w:rPr>
          <w:rStyle w:val="Style3"/>
        </w:rPr>
        <w:t xml:space="preserve"> </w:t>
      </w:r>
    </w:p>
    <w:p w14:paraId="56018C20" w14:textId="77777777" w:rsidR="004A41E5" w:rsidRPr="000B181A" w:rsidRDefault="004B24F3" w:rsidP="004A41E5">
      <w:pPr>
        <w:spacing w:after="0"/>
        <w:rPr>
          <w:rStyle w:val="Style3"/>
          <w:rFonts w:cs="Arial"/>
          <w:szCs w:val="20"/>
        </w:rPr>
      </w:pPr>
      <w:hyperlink r:id="rId8" w:history="1">
        <w:r w:rsidR="004A41E5" w:rsidRPr="000B181A">
          <w:rPr>
            <w:rStyle w:val="Lienhypertexte"/>
            <w:rFonts w:ascii="Arial" w:hAnsi="Arial" w:cs="Arial"/>
            <w:sz w:val="20"/>
            <w:szCs w:val="20"/>
          </w:rPr>
          <w:t>commercial@bkgfrance.com</w:t>
        </w:r>
      </w:hyperlink>
    </w:p>
    <w:p w14:paraId="14697CF9" w14:textId="77777777" w:rsidR="004A41E5" w:rsidRDefault="004A41E5" w:rsidP="004A41E5">
      <w:pPr>
        <w:spacing w:after="0"/>
        <w:outlineLvl w:val="0"/>
        <w:rPr>
          <w:rFonts w:ascii="Arial" w:hAnsi="Arial" w:cs="Arial"/>
          <w:sz w:val="20"/>
          <w:szCs w:val="20"/>
        </w:rPr>
      </w:pPr>
    </w:p>
    <w:p w14:paraId="707927DD" w14:textId="77777777" w:rsidR="00F53EEF" w:rsidRPr="00677F56" w:rsidRDefault="00F53EEF" w:rsidP="00F53EEF">
      <w:pPr>
        <w:spacing w:after="0"/>
        <w:outlineLvl w:val="0"/>
        <w:rPr>
          <w:rFonts w:ascii="Arial" w:hAnsi="Arial" w:cs="Arial"/>
          <w:sz w:val="20"/>
          <w:szCs w:val="20"/>
        </w:rPr>
      </w:pPr>
      <w:r w:rsidRPr="00677F56">
        <w:rPr>
          <w:rFonts w:ascii="Arial" w:hAnsi="Arial" w:cs="Arial"/>
          <w:sz w:val="20"/>
          <w:szCs w:val="20"/>
        </w:rPr>
        <w:t xml:space="preserve">Plusieurs plans sont disponibles pour les télécharger en cliquant sur le lien ci-dessous, afin de les remplir directement : </w:t>
      </w:r>
    </w:p>
    <w:p w14:paraId="72FB2CDD" w14:textId="75730594" w:rsidR="00F53EEF" w:rsidRPr="00677F56" w:rsidRDefault="00F53EEF" w:rsidP="00F53EEF">
      <w:pPr>
        <w:spacing w:after="0"/>
        <w:outlineLvl w:val="0"/>
        <w:rPr>
          <w:rStyle w:val="Lienhypertexte"/>
          <w:rFonts w:ascii="Arial" w:hAnsi="Arial" w:cs="Arial"/>
          <w:sz w:val="20"/>
          <w:szCs w:val="20"/>
        </w:rPr>
      </w:pPr>
      <w:r w:rsidRPr="00677F56">
        <w:rPr>
          <w:rFonts w:ascii="Arial" w:hAnsi="Arial" w:cs="Arial"/>
          <w:sz w:val="20"/>
          <w:szCs w:val="20"/>
        </w:rPr>
        <w:fldChar w:fldCharType="begin"/>
      </w:r>
      <w:r w:rsidR="00C8528B">
        <w:rPr>
          <w:rFonts w:ascii="Arial" w:hAnsi="Arial" w:cs="Arial"/>
          <w:sz w:val="20"/>
          <w:szCs w:val="20"/>
        </w:rPr>
        <w:instrText>HYPERLINK "https://www.bkgfrance.com/fr/telechargement"</w:instrText>
      </w:r>
      <w:r w:rsidRPr="00677F56">
        <w:rPr>
          <w:rFonts w:ascii="Arial" w:hAnsi="Arial" w:cs="Arial"/>
          <w:sz w:val="20"/>
          <w:szCs w:val="20"/>
        </w:rPr>
      </w:r>
      <w:r w:rsidRPr="00677F56">
        <w:rPr>
          <w:rFonts w:ascii="Arial" w:hAnsi="Arial" w:cs="Arial"/>
          <w:sz w:val="20"/>
          <w:szCs w:val="20"/>
        </w:rPr>
        <w:fldChar w:fldCharType="separate"/>
      </w:r>
      <w:r w:rsidRPr="00677F56">
        <w:rPr>
          <w:rStyle w:val="Lienhypertexte"/>
          <w:rFonts w:ascii="Arial" w:hAnsi="Arial" w:cs="Arial"/>
          <w:sz w:val="20"/>
          <w:szCs w:val="20"/>
        </w:rPr>
        <w:t>Télécharger le plan en cliquant ici</w:t>
      </w:r>
    </w:p>
    <w:p w14:paraId="28F50390" w14:textId="77777777" w:rsidR="00F53EEF" w:rsidRPr="00677F56" w:rsidRDefault="00F53EEF" w:rsidP="00F53EEF">
      <w:pPr>
        <w:spacing w:after="0"/>
        <w:outlineLvl w:val="0"/>
        <w:rPr>
          <w:rFonts w:ascii="Arial" w:hAnsi="Arial" w:cs="Arial"/>
          <w:sz w:val="20"/>
          <w:szCs w:val="20"/>
        </w:rPr>
      </w:pPr>
      <w:r w:rsidRPr="00677F56">
        <w:rPr>
          <w:rFonts w:ascii="Arial" w:hAnsi="Arial" w:cs="Arial"/>
          <w:sz w:val="20"/>
          <w:szCs w:val="20"/>
        </w:rPr>
        <w:fldChar w:fldCharType="end"/>
      </w:r>
      <w:r w:rsidRPr="00677F56">
        <w:rPr>
          <w:rFonts w:ascii="Arial" w:hAnsi="Arial" w:cs="Arial"/>
          <w:sz w:val="20"/>
          <w:szCs w:val="20"/>
        </w:rPr>
        <w:t>Vous pouvez modifier vous-même les informations sur le plan tel que :</w:t>
      </w:r>
    </w:p>
    <w:p w14:paraId="5A9666BB" w14:textId="77777777" w:rsidR="00F53EEF" w:rsidRPr="00677F56" w:rsidRDefault="00F53EEF" w:rsidP="00F53EEF">
      <w:pPr>
        <w:pStyle w:val="Paragraphedeliste"/>
        <w:numPr>
          <w:ilvl w:val="0"/>
          <w:numId w:val="1"/>
        </w:numPr>
        <w:spacing w:after="0"/>
        <w:outlineLvl w:val="0"/>
        <w:rPr>
          <w:rFonts w:ascii="Arial" w:hAnsi="Arial" w:cs="Arial"/>
          <w:sz w:val="20"/>
          <w:szCs w:val="20"/>
        </w:rPr>
      </w:pPr>
      <w:r w:rsidRPr="00677F56">
        <w:rPr>
          <w:rFonts w:ascii="Arial" w:hAnsi="Arial" w:cs="Arial"/>
          <w:sz w:val="20"/>
          <w:szCs w:val="20"/>
        </w:rPr>
        <w:t>les dimensions de la cabine, le sens de service, la course</w:t>
      </w:r>
    </w:p>
    <w:p w14:paraId="2147539A" w14:textId="77777777" w:rsidR="004A41E5" w:rsidRDefault="004A41E5" w:rsidP="004A41E5">
      <w:pPr>
        <w:spacing w:after="0"/>
        <w:outlineLvl w:val="0"/>
        <w:rPr>
          <w:rFonts w:ascii="Arial" w:hAnsi="Arial" w:cs="Arial"/>
          <w:sz w:val="20"/>
          <w:szCs w:val="20"/>
        </w:rPr>
      </w:pPr>
    </w:p>
    <w:p w14:paraId="49884162" w14:textId="77777777" w:rsidR="00846CD2" w:rsidRPr="000B181A" w:rsidRDefault="00846CD2" w:rsidP="00846CD2">
      <w:pPr>
        <w:spacing w:after="0"/>
        <w:outlineLvl w:val="0"/>
        <w:rPr>
          <w:rStyle w:val="Style3"/>
          <w:b/>
          <w:color w:val="0070C0"/>
        </w:rPr>
      </w:pPr>
      <w:r>
        <w:rPr>
          <w:rStyle w:val="Style3"/>
          <w:b/>
          <w:color w:val="0070C0"/>
        </w:rPr>
        <w:t>Fiche Technique</w:t>
      </w:r>
      <w:r w:rsidRPr="000B181A">
        <w:rPr>
          <w:rStyle w:val="Style3"/>
          <w:b/>
          <w:color w:val="0070C0"/>
        </w:rPr>
        <w:t> :</w:t>
      </w:r>
    </w:p>
    <w:p w14:paraId="0B412DDD" w14:textId="6A53DA5A" w:rsidR="00846CD2" w:rsidRDefault="004B24F3" w:rsidP="00846CD2">
      <w:pPr>
        <w:pBdr>
          <w:bottom w:val="single" w:sz="6" w:space="1" w:color="auto"/>
        </w:pBdr>
        <w:rPr>
          <w:rStyle w:val="Lienhypertexte"/>
          <w:rFonts w:ascii="Arial" w:hAnsi="Arial" w:cs="Arial"/>
          <w:sz w:val="20"/>
          <w:szCs w:val="20"/>
        </w:rPr>
      </w:pPr>
      <w:hyperlink r:id="rId9" w:history="1">
        <w:r w:rsidR="00846CD2" w:rsidRPr="00C8528B">
          <w:rPr>
            <w:rStyle w:val="Lienhypertexte"/>
            <w:rFonts w:ascii="Arial" w:hAnsi="Arial" w:cs="Arial"/>
            <w:sz w:val="20"/>
            <w:szCs w:val="20"/>
          </w:rPr>
          <w:t>Télécharger la fiche technique « monte-charge accompagné » en cliquant ici</w:t>
        </w:r>
      </w:hyperlink>
    </w:p>
    <w:p w14:paraId="485EFDDB" w14:textId="6C8AD31C" w:rsidR="004A41E5" w:rsidRPr="00C8528B" w:rsidRDefault="00AF52AE" w:rsidP="004A41E5">
      <w:pPr>
        <w:spacing w:after="0"/>
        <w:outlineLvl w:val="0"/>
        <w:rPr>
          <w:rStyle w:val="Style3"/>
          <w:b/>
          <w:color w:val="0070C0"/>
        </w:rPr>
      </w:pPr>
      <w:r w:rsidRPr="00C8528B">
        <w:rPr>
          <w:rStyle w:val="Style3"/>
          <w:b/>
          <w:color w:val="0070C0"/>
        </w:rPr>
        <w:t>Catalogue</w:t>
      </w:r>
      <w:r w:rsidR="004A41E5" w:rsidRPr="00C8528B">
        <w:rPr>
          <w:rStyle w:val="Style3"/>
          <w:b/>
          <w:color w:val="0070C0"/>
        </w:rPr>
        <w:t> :</w:t>
      </w:r>
    </w:p>
    <w:p w14:paraId="0BDD1EF1" w14:textId="2A93C648" w:rsidR="00846CD2" w:rsidRDefault="004B24F3" w:rsidP="004A41E5">
      <w:pPr>
        <w:pBdr>
          <w:bottom w:val="single" w:sz="6" w:space="1" w:color="auto"/>
        </w:pBdr>
        <w:rPr>
          <w:rStyle w:val="Lienhypertexte"/>
          <w:rFonts w:ascii="Arial" w:hAnsi="Arial" w:cs="Arial"/>
          <w:sz w:val="20"/>
          <w:szCs w:val="20"/>
        </w:rPr>
      </w:pPr>
      <w:hyperlink r:id="rId10" w:history="1">
        <w:r w:rsidR="004A41E5" w:rsidRPr="00C8528B">
          <w:rPr>
            <w:rStyle w:val="Lienhypertexte"/>
            <w:rFonts w:ascii="Arial" w:hAnsi="Arial" w:cs="Arial"/>
            <w:sz w:val="20"/>
            <w:szCs w:val="20"/>
          </w:rPr>
          <w:t xml:space="preserve">Télécharger le </w:t>
        </w:r>
        <w:r w:rsidR="00AF52AE" w:rsidRPr="00C8528B">
          <w:rPr>
            <w:rStyle w:val="Lienhypertexte"/>
            <w:rFonts w:ascii="Arial" w:hAnsi="Arial" w:cs="Arial"/>
            <w:sz w:val="20"/>
            <w:szCs w:val="20"/>
          </w:rPr>
          <w:t>catalogue</w:t>
        </w:r>
        <w:r w:rsidR="004A41E5" w:rsidRPr="00C8528B">
          <w:rPr>
            <w:rStyle w:val="Lienhypertexte"/>
            <w:rFonts w:ascii="Arial" w:hAnsi="Arial" w:cs="Arial"/>
            <w:sz w:val="20"/>
            <w:szCs w:val="20"/>
          </w:rPr>
          <w:t xml:space="preserve"> </w:t>
        </w:r>
        <w:r w:rsidR="00AF52AE" w:rsidRPr="00C8528B">
          <w:rPr>
            <w:rStyle w:val="Lienhypertexte"/>
            <w:rFonts w:ascii="Arial" w:hAnsi="Arial" w:cs="Arial"/>
            <w:sz w:val="20"/>
            <w:szCs w:val="20"/>
          </w:rPr>
          <w:t>BKG</w:t>
        </w:r>
        <w:r w:rsidR="004A41E5" w:rsidRPr="00C8528B">
          <w:rPr>
            <w:rStyle w:val="Lienhypertexte"/>
            <w:rFonts w:ascii="Arial" w:hAnsi="Arial" w:cs="Arial"/>
            <w:sz w:val="20"/>
            <w:szCs w:val="20"/>
          </w:rPr>
          <w:t xml:space="preserve"> en cliquant ici</w:t>
        </w:r>
      </w:hyperlink>
    </w:p>
    <w:sectPr w:rsidR="00846CD2" w:rsidSect="005336F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567" w:right="227" w:bottom="567" w:left="96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384EEC" w14:textId="77777777" w:rsidR="00CE5B95" w:rsidRDefault="00CE5B95" w:rsidP="0058731D">
      <w:pPr>
        <w:spacing w:after="0" w:line="240" w:lineRule="auto"/>
      </w:pPr>
      <w:r>
        <w:separator/>
      </w:r>
    </w:p>
  </w:endnote>
  <w:endnote w:type="continuationSeparator" w:id="0">
    <w:p w14:paraId="42EC376F" w14:textId="77777777" w:rsidR="00CE5B95" w:rsidRDefault="00CE5B95" w:rsidP="00587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6FA947" w14:textId="77777777" w:rsidR="005336F5" w:rsidRDefault="005336F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CDB644" w14:textId="77777777" w:rsidR="000742AB" w:rsidRDefault="000742AB" w:rsidP="000742AB">
    <w:pPr>
      <w:pStyle w:val="Pieddepage"/>
      <w:rPr>
        <w:rFonts w:ascii="Arial" w:hAnsi="Arial" w:cs="Arial"/>
        <w:sz w:val="24"/>
        <w:szCs w:val="24"/>
      </w:rPr>
    </w:pPr>
  </w:p>
  <w:p w14:paraId="07D64D09" w14:textId="3B979801" w:rsidR="00F226A2" w:rsidRPr="00BA3F23" w:rsidRDefault="00F226A2" w:rsidP="00BA3F23">
    <w:pPr>
      <w:pStyle w:val="Pieddepage"/>
      <w:jc w:val="center"/>
      <w:rPr>
        <w:rFonts w:ascii="Arial" w:hAnsi="Arial" w:cs="Arial"/>
        <w:sz w:val="24"/>
        <w:szCs w:val="24"/>
      </w:rPr>
    </w:pPr>
    <w:r w:rsidRPr="00BA3F23">
      <w:rPr>
        <w:rFonts w:ascii="Arial" w:hAnsi="Arial" w:cs="Arial"/>
        <w:sz w:val="24"/>
        <w:szCs w:val="24"/>
      </w:rPr>
      <w:t xml:space="preserve">BKG France, </w:t>
    </w:r>
    <w:r w:rsidR="005336F5">
      <w:rPr>
        <w:rFonts w:ascii="Arial" w:hAnsi="Arial" w:cs="Arial"/>
        <w:sz w:val="24"/>
        <w:szCs w:val="24"/>
      </w:rPr>
      <w:t>37</w:t>
    </w:r>
    <w:r w:rsidRPr="00BA3F23">
      <w:rPr>
        <w:rFonts w:ascii="Arial" w:hAnsi="Arial" w:cs="Arial"/>
        <w:sz w:val="24"/>
        <w:szCs w:val="24"/>
      </w:rPr>
      <w:t xml:space="preserve"> Chemin de </w:t>
    </w:r>
    <w:r w:rsidR="005336F5">
      <w:rPr>
        <w:rFonts w:ascii="Arial" w:hAnsi="Arial" w:cs="Arial"/>
        <w:sz w:val="24"/>
        <w:szCs w:val="24"/>
      </w:rPr>
      <w:t xml:space="preserve">Saint </w:t>
    </w:r>
    <w:proofErr w:type="spellStart"/>
    <w:r w:rsidR="005336F5">
      <w:rPr>
        <w:rFonts w:ascii="Arial" w:hAnsi="Arial" w:cs="Arial"/>
        <w:sz w:val="24"/>
        <w:szCs w:val="24"/>
      </w:rPr>
      <w:t>Geniès</w:t>
    </w:r>
    <w:proofErr w:type="spellEnd"/>
    <w:r w:rsidR="005336F5">
      <w:rPr>
        <w:rFonts w:ascii="Arial" w:hAnsi="Arial" w:cs="Arial"/>
        <w:sz w:val="24"/>
        <w:szCs w:val="24"/>
      </w:rPr>
      <w:t xml:space="preserve"> F-</w:t>
    </w:r>
    <w:r w:rsidRPr="00BA3F23">
      <w:rPr>
        <w:rFonts w:ascii="Arial" w:hAnsi="Arial" w:cs="Arial"/>
        <w:sz w:val="24"/>
        <w:szCs w:val="24"/>
      </w:rPr>
      <w:t xml:space="preserve">84210 </w:t>
    </w:r>
    <w:r w:rsidR="005336F5">
      <w:rPr>
        <w:rFonts w:ascii="Arial" w:hAnsi="Arial" w:cs="Arial"/>
        <w:sz w:val="24"/>
        <w:szCs w:val="24"/>
      </w:rPr>
      <w:t>Venasque</w:t>
    </w:r>
  </w:p>
  <w:p w14:paraId="492BCD10" w14:textId="77777777" w:rsidR="005336F5" w:rsidRDefault="00AC78B8" w:rsidP="00BA3F23">
    <w:pPr>
      <w:pStyle w:val="Pieddepage"/>
      <w:jc w:val="center"/>
      <w:rPr>
        <w:rFonts w:ascii="Arial" w:hAnsi="Arial" w:cs="Arial"/>
      </w:rPr>
    </w:pPr>
    <w:r w:rsidRPr="00AC78B8">
      <w:rPr>
        <w:rFonts w:ascii="Arial" w:hAnsi="Arial" w:cs="Arial"/>
      </w:rPr>
      <w:t>Tél :</w:t>
    </w:r>
    <w:r w:rsidR="005336F5">
      <w:rPr>
        <w:rFonts w:ascii="Arial" w:hAnsi="Arial" w:cs="Arial"/>
      </w:rPr>
      <w:t xml:space="preserve"> +33 (0)</w:t>
    </w:r>
    <w:r w:rsidRPr="00AC78B8">
      <w:rPr>
        <w:rFonts w:ascii="Arial" w:hAnsi="Arial" w:cs="Arial"/>
      </w:rPr>
      <w:t>4 90 61 62 20 -</w:t>
    </w:r>
    <w:r w:rsidR="00F226A2" w:rsidRPr="00AC78B8">
      <w:rPr>
        <w:rFonts w:ascii="Arial" w:hAnsi="Arial" w:cs="Arial"/>
      </w:rPr>
      <w:t xml:space="preserve"> </w:t>
    </w:r>
    <w:r w:rsidR="00BA3F23" w:rsidRPr="00AC78B8">
      <w:rPr>
        <w:rFonts w:ascii="Arial" w:hAnsi="Arial" w:cs="Arial"/>
      </w:rPr>
      <w:t xml:space="preserve">Mail : </w:t>
    </w:r>
    <w:hyperlink r:id="rId1" w:history="1">
      <w:r w:rsidR="00BA3F23" w:rsidRPr="00AC78B8">
        <w:rPr>
          <w:rStyle w:val="Lienhypertexte"/>
          <w:rFonts w:ascii="Arial" w:hAnsi="Arial" w:cs="Arial"/>
        </w:rPr>
        <w:t>commercial@bkgfrance.com</w:t>
      </w:r>
    </w:hyperlink>
    <w:r w:rsidR="00150340" w:rsidRPr="00AC78B8">
      <w:rPr>
        <w:rFonts w:ascii="Arial" w:hAnsi="Arial" w:cs="Arial"/>
      </w:rPr>
      <w:t xml:space="preserve"> </w:t>
    </w:r>
  </w:p>
  <w:p w14:paraId="43560F56" w14:textId="66D2854B" w:rsidR="00F226A2" w:rsidRPr="00AC78B8" w:rsidRDefault="004B24F3" w:rsidP="00BA3F23">
    <w:pPr>
      <w:pStyle w:val="Pieddepage"/>
      <w:jc w:val="center"/>
      <w:rPr>
        <w:rFonts w:ascii="Arial" w:hAnsi="Arial" w:cs="Arial"/>
      </w:rPr>
    </w:pPr>
    <w:hyperlink r:id="rId2" w:history="1">
      <w:r w:rsidR="005336F5" w:rsidRPr="002C49DD">
        <w:rPr>
          <w:rStyle w:val="Lienhypertexte"/>
          <w:rFonts w:ascii="Arial" w:hAnsi="Arial" w:cs="Arial"/>
        </w:rPr>
        <w:t>www.bkgfrance.com</w:t>
      </w:r>
    </w:hyperlink>
    <w:r w:rsidR="00150340" w:rsidRPr="00AC78B8">
      <w:rPr>
        <w:rFonts w:ascii="Arial" w:hAnsi="Arial" w:cs="Arial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F8E2D5" w14:textId="77777777" w:rsidR="005336F5" w:rsidRDefault="005336F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A71C6A" w14:textId="77777777" w:rsidR="00CE5B95" w:rsidRDefault="00CE5B95" w:rsidP="0058731D">
      <w:pPr>
        <w:spacing w:after="0" w:line="240" w:lineRule="auto"/>
      </w:pPr>
      <w:r>
        <w:separator/>
      </w:r>
    </w:p>
  </w:footnote>
  <w:footnote w:type="continuationSeparator" w:id="0">
    <w:p w14:paraId="0AA44368" w14:textId="77777777" w:rsidR="00CE5B95" w:rsidRDefault="00CE5B95" w:rsidP="005873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E86C78" w14:textId="77777777" w:rsidR="005336F5" w:rsidRDefault="005336F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D3CEC7" w14:textId="058BB818" w:rsidR="009C2C53" w:rsidRDefault="005336F5" w:rsidP="009C2C53">
    <w:pPr>
      <w:pStyle w:val="En-tte"/>
      <w:jc w:val="center"/>
    </w:pPr>
    <w:r>
      <w:rPr>
        <w:noProof/>
      </w:rPr>
      <w:drawing>
        <wp:inline distT="0" distB="0" distL="0" distR="0" wp14:anchorId="5C221C1A" wp14:editId="20734E33">
          <wp:extent cx="2276007" cy="1393200"/>
          <wp:effectExtent l="0" t="0" r="0" b="0"/>
          <wp:docPr id="469492780" name="Image 1" descr="Une image contenant texte, Graphique, graphisme, logo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5264098" name="Image 1" descr="Une image contenant texte, Graphique, graphisme, logo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76007" cy="1393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EB09877" w14:textId="77777777" w:rsidR="007B06AE" w:rsidRDefault="007B06AE" w:rsidP="007B06AE">
    <w:pPr>
      <w:pStyle w:val="En-tte"/>
      <w:jc w:val="center"/>
      <w:rPr>
        <w:rFonts w:ascii="Arial" w:hAnsi="Arial" w:cs="Arial"/>
        <w:sz w:val="16"/>
        <w:szCs w:val="16"/>
      </w:rPr>
    </w:pPr>
  </w:p>
  <w:p w14:paraId="77D5BD8E" w14:textId="65C1BBD6" w:rsidR="007B06AE" w:rsidRDefault="007B06AE" w:rsidP="007B06AE">
    <w:pPr>
      <w:pStyle w:val="En-tte"/>
      <w:jc w:val="center"/>
      <w:rPr>
        <w:rFonts w:ascii="Arial" w:hAnsi="Arial" w:cs="Arial"/>
        <w:sz w:val="16"/>
        <w:szCs w:val="16"/>
      </w:rPr>
    </w:pPr>
    <w:r w:rsidRPr="007B06AE">
      <w:rPr>
        <w:rFonts w:ascii="Arial" w:hAnsi="Arial" w:cs="Arial"/>
        <w:b/>
        <w:sz w:val="32"/>
        <w:szCs w:val="32"/>
      </w:rPr>
      <w:t xml:space="preserve">CCTP : Lot </w:t>
    </w:r>
    <w:r w:rsidR="00AF52AE">
      <w:rPr>
        <w:rFonts w:ascii="Arial" w:hAnsi="Arial" w:cs="Arial"/>
        <w:b/>
        <w:sz w:val="32"/>
        <w:szCs w:val="32"/>
      </w:rPr>
      <w:t>m</w:t>
    </w:r>
    <w:r w:rsidRPr="007B06AE">
      <w:rPr>
        <w:rFonts w:ascii="Arial" w:hAnsi="Arial" w:cs="Arial"/>
        <w:b/>
        <w:sz w:val="32"/>
        <w:szCs w:val="32"/>
      </w:rPr>
      <w:t>onte-</w:t>
    </w:r>
    <w:r w:rsidR="00AF52AE">
      <w:rPr>
        <w:rFonts w:ascii="Arial" w:hAnsi="Arial" w:cs="Arial"/>
        <w:b/>
        <w:sz w:val="32"/>
        <w:szCs w:val="32"/>
      </w:rPr>
      <w:t>c</w:t>
    </w:r>
    <w:r w:rsidR="00786676">
      <w:rPr>
        <w:rFonts w:ascii="Arial" w:hAnsi="Arial" w:cs="Arial"/>
        <w:b/>
        <w:sz w:val="32"/>
        <w:szCs w:val="32"/>
      </w:rPr>
      <w:t>harge</w:t>
    </w:r>
    <w:r w:rsidR="00AF52AE">
      <w:rPr>
        <w:rFonts w:ascii="Arial" w:hAnsi="Arial" w:cs="Arial"/>
        <w:b/>
        <w:sz w:val="32"/>
        <w:szCs w:val="32"/>
      </w:rPr>
      <w:t xml:space="preserve"> accompagné</w:t>
    </w:r>
  </w:p>
  <w:p w14:paraId="5DD5F6DB" w14:textId="77777777" w:rsidR="007B06AE" w:rsidRPr="00672836" w:rsidRDefault="007B06AE" w:rsidP="007B06AE">
    <w:pPr>
      <w:pStyle w:val="En-tte"/>
      <w:jc w:val="center"/>
      <w:rPr>
        <w:rFonts w:ascii="Arial" w:hAnsi="Arial" w:cs="Arial"/>
        <w:sz w:val="16"/>
        <w:szCs w:val="16"/>
      </w:rPr>
    </w:pPr>
    <w:r w:rsidRPr="00672836">
      <w:rPr>
        <w:rFonts w:ascii="Arial" w:hAnsi="Arial" w:cs="Arial"/>
        <w:sz w:val="16"/>
        <w:szCs w:val="16"/>
      </w:rPr>
      <w:t xml:space="preserve">[Page </w:t>
    </w:r>
    <w:r w:rsidRPr="00672836">
      <w:rPr>
        <w:rFonts w:ascii="Arial" w:hAnsi="Arial" w:cs="Arial"/>
        <w:sz w:val="16"/>
        <w:szCs w:val="16"/>
      </w:rPr>
      <w:fldChar w:fldCharType="begin"/>
    </w:r>
    <w:r w:rsidRPr="00672836">
      <w:rPr>
        <w:rFonts w:ascii="Arial" w:hAnsi="Arial" w:cs="Arial"/>
        <w:sz w:val="16"/>
        <w:szCs w:val="16"/>
      </w:rPr>
      <w:instrText>PAGE   \* MERGEFORMAT</w:instrText>
    </w:r>
    <w:r w:rsidRPr="00672836">
      <w:rPr>
        <w:rFonts w:ascii="Arial" w:hAnsi="Arial" w:cs="Arial"/>
        <w:sz w:val="16"/>
        <w:szCs w:val="16"/>
      </w:rPr>
      <w:fldChar w:fldCharType="separate"/>
    </w:r>
    <w:r w:rsidR="001865E5">
      <w:rPr>
        <w:rFonts w:ascii="Arial" w:hAnsi="Arial" w:cs="Arial"/>
        <w:noProof/>
        <w:sz w:val="16"/>
        <w:szCs w:val="16"/>
      </w:rPr>
      <w:t>2</w:t>
    </w:r>
    <w:r w:rsidRPr="00672836">
      <w:rPr>
        <w:rFonts w:ascii="Arial" w:hAnsi="Arial" w:cs="Arial"/>
        <w:sz w:val="16"/>
        <w:szCs w:val="16"/>
      </w:rPr>
      <w:fldChar w:fldCharType="end"/>
    </w:r>
    <w:r w:rsidRPr="00672836">
      <w:rPr>
        <w:rFonts w:ascii="Arial" w:hAnsi="Arial" w:cs="Arial"/>
        <w:sz w:val="16"/>
        <w:szCs w:val="16"/>
      </w:rPr>
      <w:t>]</w:t>
    </w:r>
  </w:p>
  <w:bookmarkStart w:id="0" w:name="_MON_1573905723"/>
  <w:bookmarkEnd w:id="0"/>
  <w:p w14:paraId="72913E9E" w14:textId="77777777" w:rsidR="00FD5118" w:rsidRDefault="00C33F46" w:rsidP="009C2C53">
    <w:pPr>
      <w:pStyle w:val="En-tte"/>
      <w:jc w:val="center"/>
    </w:pPr>
    <w:r>
      <w:object w:dxaOrig="10961" w:dyaOrig="11558" w14:anchorId="7A2AFE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8.25pt;height:578.25pt">
          <v:imagedata r:id="rId2" o:title=""/>
        </v:shape>
        <o:OLEObject Type="Embed" ProgID="Word.Document.12" ShapeID="_x0000_i1025" DrawAspect="Content" ObjectID="_1775572713" r:id="rId3">
          <o:FieldCodes>\s</o:FieldCodes>
        </o:OLEObject>
      </w:object>
    </w:r>
  </w:p>
  <w:p w14:paraId="491C201F" w14:textId="77777777" w:rsidR="004A41E5" w:rsidRPr="00B366B1" w:rsidRDefault="004A41E5" w:rsidP="004A41E5">
    <w:pPr>
      <w:spacing w:after="0"/>
      <w:jc w:val="center"/>
      <w:outlineLvl w:val="0"/>
      <w:rPr>
        <w:rFonts w:ascii="Arial" w:hAnsi="Arial" w:cs="Arial"/>
        <w:b/>
        <w:sz w:val="32"/>
        <w:szCs w:val="32"/>
        <w:u w:val="single"/>
      </w:rPr>
    </w:pPr>
    <w:r w:rsidRPr="00B366B1">
      <w:rPr>
        <w:rFonts w:ascii="Arial" w:hAnsi="Arial" w:cs="Arial"/>
        <w:b/>
        <w:sz w:val="32"/>
        <w:szCs w:val="32"/>
        <w:u w:val="single"/>
      </w:rPr>
      <w:t>CCTP : LOT MONTE-PLAT</w:t>
    </w:r>
  </w:p>
  <w:p w14:paraId="57090E51" w14:textId="77777777" w:rsidR="004A41E5" w:rsidRDefault="004A41E5" w:rsidP="009C2C53">
    <w:pPr>
      <w:pStyle w:val="En-tte"/>
      <w:jc w:val="center"/>
    </w:pPr>
  </w:p>
  <w:p w14:paraId="11771717" w14:textId="77777777" w:rsidR="00FD5118" w:rsidRPr="00672836" w:rsidRDefault="000742AB" w:rsidP="009C2C53">
    <w:pPr>
      <w:pStyle w:val="En-tte"/>
      <w:jc w:val="center"/>
      <w:rPr>
        <w:rFonts w:ascii="Arial" w:hAnsi="Arial" w:cs="Arial"/>
        <w:sz w:val="16"/>
        <w:szCs w:val="16"/>
      </w:rPr>
    </w:pPr>
    <w:r w:rsidRPr="00672836">
      <w:rPr>
        <w:rFonts w:ascii="Arial" w:hAnsi="Arial" w:cs="Arial"/>
        <w:sz w:val="16"/>
        <w:szCs w:val="16"/>
      </w:rPr>
      <w:t xml:space="preserve">[Page </w:t>
    </w:r>
    <w:r w:rsidRPr="00672836">
      <w:rPr>
        <w:rFonts w:ascii="Arial" w:hAnsi="Arial" w:cs="Arial"/>
        <w:sz w:val="16"/>
        <w:szCs w:val="16"/>
      </w:rPr>
      <w:fldChar w:fldCharType="begin"/>
    </w:r>
    <w:r w:rsidRPr="00672836">
      <w:rPr>
        <w:rFonts w:ascii="Arial" w:hAnsi="Arial" w:cs="Arial"/>
        <w:sz w:val="16"/>
        <w:szCs w:val="16"/>
      </w:rPr>
      <w:instrText>PAGE   \* MERGEFORMAT</w:instrText>
    </w:r>
    <w:r w:rsidRPr="00672836">
      <w:rPr>
        <w:rFonts w:ascii="Arial" w:hAnsi="Arial" w:cs="Arial"/>
        <w:sz w:val="16"/>
        <w:szCs w:val="16"/>
      </w:rPr>
      <w:fldChar w:fldCharType="separate"/>
    </w:r>
    <w:r w:rsidR="001865E5">
      <w:rPr>
        <w:rFonts w:ascii="Arial" w:hAnsi="Arial" w:cs="Arial"/>
        <w:noProof/>
        <w:sz w:val="16"/>
        <w:szCs w:val="16"/>
      </w:rPr>
      <w:t>2</w:t>
    </w:r>
    <w:r w:rsidRPr="00672836">
      <w:rPr>
        <w:rFonts w:ascii="Arial" w:hAnsi="Arial" w:cs="Arial"/>
        <w:sz w:val="16"/>
        <w:szCs w:val="16"/>
      </w:rPr>
      <w:fldChar w:fldCharType="end"/>
    </w:r>
    <w:r w:rsidRPr="00672836">
      <w:rPr>
        <w:rFonts w:ascii="Arial" w:hAnsi="Arial" w:cs="Arial"/>
        <w:sz w:val="16"/>
        <w:szCs w:val="16"/>
      </w:rPr>
      <w:t>]</w:t>
    </w:r>
  </w:p>
  <w:p w14:paraId="20BD82C8" w14:textId="77777777" w:rsidR="00AC78B8" w:rsidRPr="009C2C53" w:rsidRDefault="00AC78B8" w:rsidP="009C2C53">
    <w:pPr>
      <w:pStyle w:val="En-tte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233DCA" w14:textId="77777777" w:rsidR="005336F5" w:rsidRDefault="005336F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044B5C"/>
    <w:multiLevelType w:val="hybridMultilevel"/>
    <w:tmpl w:val="E85A87DA"/>
    <w:lvl w:ilvl="0" w:tplc="64BC117A">
      <w:numFmt w:val="bullet"/>
      <w:lvlText w:val="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3731EF"/>
    <w:multiLevelType w:val="hybridMultilevel"/>
    <w:tmpl w:val="4F40B2A6"/>
    <w:lvl w:ilvl="0" w:tplc="8C3C6BF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2F6F85"/>
    <w:multiLevelType w:val="hybridMultilevel"/>
    <w:tmpl w:val="376200A2"/>
    <w:lvl w:ilvl="0" w:tplc="8BA24206">
      <w:start w:val="4"/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1175124">
    <w:abstractNumId w:val="1"/>
  </w:num>
  <w:num w:numId="2" w16cid:durableId="2079018140">
    <w:abstractNumId w:val="0"/>
  </w:num>
  <w:num w:numId="3" w16cid:durableId="665420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44C4"/>
    <w:rsid w:val="0001191E"/>
    <w:rsid w:val="000138C0"/>
    <w:rsid w:val="0002196F"/>
    <w:rsid w:val="00021EC5"/>
    <w:rsid w:val="000338B8"/>
    <w:rsid w:val="00036181"/>
    <w:rsid w:val="000401D6"/>
    <w:rsid w:val="00070B01"/>
    <w:rsid w:val="000742AB"/>
    <w:rsid w:val="000944CE"/>
    <w:rsid w:val="00094821"/>
    <w:rsid w:val="000A3DF9"/>
    <w:rsid w:val="000B181A"/>
    <w:rsid w:val="000C1965"/>
    <w:rsid w:val="000C419D"/>
    <w:rsid w:val="000E6EBC"/>
    <w:rsid w:val="000F0193"/>
    <w:rsid w:val="000F66AB"/>
    <w:rsid w:val="0011653C"/>
    <w:rsid w:val="001239CF"/>
    <w:rsid w:val="0012524C"/>
    <w:rsid w:val="0012695F"/>
    <w:rsid w:val="00137494"/>
    <w:rsid w:val="0014603A"/>
    <w:rsid w:val="00146596"/>
    <w:rsid w:val="00150340"/>
    <w:rsid w:val="00163BE8"/>
    <w:rsid w:val="00167FB3"/>
    <w:rsid w:val="001865E5"/>
    <w:rsid w:val="00192533"/>
    <w:rsid w:val="00193319"/>
    <w:rsid w:val="001A2F8B"/>
    <w:rsid w:val="001A69F7"/>
    <w:rsid w:val="001B0D8D"/>
    <w:rsid w:val="001B20F7"/>
    <w:rsid w:val="001B2DBE"/>
    <w:rsid w:val="001B5D08"/>
    <w:rsid w:val="001B69E1"/>
    <w:rsid w:val="001C6B68"/>
    <w:rsid w:val="001D2EEE"/>
    <w:rsid w:val="001D7232"/>
    <w:rsid w:val="001F3DF6"/>
    <w:rsid w:val="001F7553"/>
    <w:rsid w:val="002209B7"/>
    <w:rsid w:val="00231706"/>
    <w:rsid w:val="00231CE3"/>
    <w:rsid w:val="00233740"/>
    <w:rsid w:val="00234990"/>
    <w:rsid w:val="0024092E"/>
    <w:rsid w:val="00250564"/>
    <w:rsid w:val="00254B8C"/>
    <w:rsid w:val="00256031"/>
    <w:rsid w:val="0025686C"/>
    <w:rsid w:val="00274645"/>
    <w:rsid w:val="002933D8"/>
    <w:rsid w:val="002935E0"/>
    <w:rsid w:val="0029414A"/>
    <w:rsid w:val="002A6899"/>
    <w:rsid w:val="002B0895"/>
    <w:rsid w:val="002B0C27"/>
    <w:rsid w:val="002B4D9B"/>
    <w:rsid w:val="002C3397"/>
    <w:rsid w:val="002C6A69"/>
    <w:rsid w:val="002E3AA0"/>
    <w:rsid w:val="002E3BFC"/>
    <w:rsid w:val="002F0A37"/>
    <w:rsid w:val="003128EA"/>
    <w:rsid w:val="003224DE"/>
    <w:rsid w:val="00323104"/>
    <w:rsid w:val="00324442"/>
    <w:rsid w:val="00326EF5"/>
    <w:rsid w:val="003346F7"/>
    <w:rsid w:val="00340B80"/>
    <w:rsid w:val="00357C18"/>
    <w:rsid w:val="00362617"/>
    <w:rsid w:val="00370566"/>
    <w:rsid w:val="00372A60"/>
    <w:rsid w:val="00382A8B"/>
    <w:rsid w:val="00383614"/>
    <w:rsid w:val="003852E5"/>
    <w:rsid w:val="0038587A"/>
    <w:rsid w:val="00386A15"/>
    <w:rsid w:val="00387B8C"/>
    <w:rsid w:val="003B7F07"/>
    <w:rsid w:val="003C46E0"/>
    <w:rsid w:val="003D3F2E"/>
    <w:rsid w:val="003D5317"/>
    <w:rsid w:val="003E4137"/>
    <w:rsid w:val="003F0F44"/>
    <w:rsid w:val="00411A80"/>
    <w:rsid w:val="0042041F"/>
    <w:rsid w:val="00422974"/>
    <w:rsid w:val="0042330D"/>
    <w:rsid w:val="0042364A"/>
    <w:rsid w:val="00433718"/>
    <w:rsid w:val="00444B1D"/>
    <w:rsid w:val="00454F47"/>
    <w:rsid w:val="00462FF0"/>
    <w:rsid w:val="00471E28"/>
    <w:rsid w:val="00494AA4"/>
    <w:rsid w:val="004967D9"/>
    <w:rsid w:val="004A41E5"/>
    <w:rsid w:val="004B03D2"/>
    <w:rsid w:val="004B24F3"/>
    <w:rsid w:val="004C0D48"/>
    <w:rsid w:val="004C63A5"/>
    <w:rsid w:val="004D1183"/>
    <w:rsid w:val="004D360B"/>
    <w:rsid w:val="004E1F87"/>
    <w:rsid w:val="004E769E"/>
    <w:rsid w:val="00514E41"/>
    <w:rsid w:val="005336F5"/>
    <w:rsid w:val="00536779"/>
    <w:rsid w:val="00551E51"/>
    <w:rsid w:val="00555590"/>
    <w:rsid w:val="00557D3F"/>
    <w:rsid w:val="00562674"/>
    <w:rsid w:val="0057415C"/>
    <w:rsid w:val="00576313"/>
    <w:rsid w:val="0058334A"/>
    <w:rsid w:val="0058731D"/>
    <w:rsid w:val="00587554"/>
    <w:rsid w:val="00591DEA"/>
    <w:rsid w:val="0059351B"/>
    <w:rsid w:val="00597554"/>
    <w:rsid w:val="005A030D"/>
    <w:rsid w:val="005B0492"/>
    <w:rsid w:val="005B20A3"/>
    <w:rsid w:val="005D21B8"/>
    <w:rsid w:val="005E2C3D"/>
    <w:rsid w:val="005F0E76"/>
    <w:rsid w:val="005F3FBD"/>
    <w:rsid w:val="005F58E3"/>
    <w:rsid w:val="005F79EB"/>
    <w:rsid w:val="00601382"/>
    <w:rsid w:val="00605DE4"/>
    <w:rsid w:val="006067D2"/>
    <w:rsid w:val="0061046D"/>
    <w:rsid w:val="006149B1"/>
    <w:rsid w:val="00614D98"/>
    <w:rsid w:val="0062544F"/>
    <w:rsid w:val="00637E73"/>
    <w:rsid w:val="0064596F"/>
    <w:rsid w:val="00653CAB"/>
    <w:rsid w:val="00662031"/>
    <w:rsid w:val="00662071"/>
    <w:rsid w:val="00672836"/>
    <w:rsid w:val="0067595B"/>
    <w:rsid w:val="0068513D"/>
    <w:rsid w:val="00691F6C"/>
    <w:rsid w:val="00692996"/>
    <w:rsid w:val="006931BF"/>
    <w:rsid w:val="00697E21"/>
    <w:rsid w:val="006B5E98"/>
    <w:rsid w:val="006B7F8C"/>
    <w:rsid w:val="006C640F"/>
    <w:rsid w:val="006D348F"/>
    <w:rsid w:val="006D6381"/>
    <w:rsid w:val="006D702A"/>
    <w:rsid w:val="006E13D5"/>
    <w:rsid w:val="006E2EBC"/>
    <w:rsid w:val="006E6EF4"/>
    <w:rsid w:val="00710F55"/>
    <w:rsid w:val="00711149"/>
    <w:rsid w:val="00714725"/>
    <w:rsid w:val="00733314"/>
    <w:rsid w:val="007434FD"/>
    <w:rsid w:val="007452CF"/>
    <w:rsid w:val="00760112"/>
    <w:rsid w:val="007673B4"/>
    <w:rsid w:val="00783024"/>
    <w:rsid w:val="00783ADB"/>
    <w:rsid w:val="00786676"/>
    <w:rsid w:val="00791E3F"/>
    <w:rsid w:val="0079252A"/>
    <w:rsid w:val="00792711"/>
    <w:rsid w:val="007B06AE"/>
    <w:rsid w:val="007B09E3"/>
    <w:rsid w:val="007B7ADB"/>
    <w:rsid w:val="007C6393"/>
    <w:rsid w:val="007D68E8"/>
    <w:rsid w:val="007F0132"/>
    <w:rsid w:val="007F05A1"/>
    <w:rsid w:val="007F3667"/>
    <w:rsid w:val="00803D84"/>
    <w:rsid w:val="00804DE5"/>
    <w:rsid w:val="00805CA5"/>
    <w:rsid w:val="00813492"/>
    <w:rsid w:val="00817862"/>
    <w:rsid w:val="00831350"/>
    <w:rsid w:val="00845853"/>
    <w:rsid w:val="00846CD2"/>
    <w:rsid w:val="00850226"/>
    <w:rsid w:val="00857708"/>
    <w:rsid w:val="00861014"/>
    <w:rsid w:val="00861183"/>
    <w:rsid w:val="00865A44"/>
    <w:rsid w:val="00874015"/>
    <w:rsid w:val="00875A26"/>
    <w:rsid w:val="00875B05"/>
    <w:rsid w:val="008771EA"/>
    <w:rsid w:val="00877201"/>
    <w:rsid w:val="00887879"/>
    <w:rsid w:val="008925FE"/>
    <w:rsid w:val="00892B03"/>
    <w:rsid w:val="00893BA9"/>
    <w:rsid w:val="00894D8C"/>
    <w:rsid w:val="008A104E"/>
    <w:rsid w:val="008A3CB0"/>
    <w:rsid w:val="008A4897"/>
    <w:rsid w:val="008B1FB1"/>
    <w:rsid w:val="008B439F"/>
    <w:rsid w:val="008C2D6E"/>
    <w:rsid w:val="008D0986"/>
    <w:rsid w:val="008D1A50"/>
    <w:rsid w:val="008D3662"/>
    <w:rsid w:val="008D380B"/>
    <w:rsid w:val="008D4B7E"/>
    <w:rsid w:val="008D4D0C"/>
    <w:rsid w:val="008D7DF2"/>
    <w:rsid w:val="008F4A12"/>
    <w:rsid w:val="008F625A"/>
    <w:rsid w:val="00901D0A"/>
    <w:rsid w:val="00904DAD"/>
    <w:rsid w:val="009079DC"/>
    <w:rsid w:val="00907D19"/>
    <w:rsid w:val="00917DA3"/>
    <w:rsid w:val="00924D5C"/>
    <w:rsid w:val="00927FFB"/>
    <w:rsid w:val="00943502"/>
    <w:rsid w:val="0095019F"/>
    <w:rsid w:val="009634C5"/>
    <w:rsid w:val="00963FA8"/>
    <w:rsid w:val="0096686D"/>
    <w:rsid w:val="009822AC"/>
    <w:rsid w:val="00984C80"/>
    <w:rsid w:val="00991E86"/>
    <w:rsid w:val="009943C7"/>
    <w:rsid w:val="00994B12"/>
    <w:rsid w:val="009A1379"/>
    <w:rsid w:val="009B7074"/>
    <w:rsid w:val="009C2C53"/>
    <w:rsid w:val="009D00B8"/>
    <w:rsid w:val="009D1A24"/>
    <w:rsid w:val="009E5BA3"/>
    <w:rsid w:val="00A04565"/>
    <w:rsid w:val="00A04DE7"/>
    <w:rsid w:val="00A144CD"/>
    <w:rsid w:val="00A3145C"/>
    <w:rsid w:val="00A35249"/>
    <w:rsid w:val="00A3585B"/>
    <w:rsid w:val="00A35A6D"/>
    <w:rsid w:val="00A421D1"/>
    <w:rsid w:val="00A4678E"/>
    <w:rsid w:val="00A46961"/>
    <w:rsid w:val="00A53DBC"/>
    <w:rsid w:val="00A5598B"/>
    <w:rsid w:val="00A56148"/>
    <w:rsid w:val="00A60716"/>
    <w:rsid w:val="00A63A2F"/>
    <w:rsid w:val="00A67571"/>
    <w:rsid w:val="00A80598"/>
    <w:rsid w:val="00AA15F3"/>
    <w:rsid w:val="00AA7A63"/>
    <w:rsid w:val="00AB155D"/>
    <w:rsid w:val="00AB50AD"/>
    <w:rsid w:val="00AC0A0B"/>
    <w:rsid w:val="00AC78B8"/>
    <w:rsid w:val="00AD2D66"/>
    <w:rsid w:val="00AE0630"/>
    <w:rsid w:val="00AE4415"/>
    <w:rsid w:val="00AE7B2E"/>
    <w:rsid w:val="00AF2962"/>
    <w:rsid w:val="00AF52AE"/>
    <w:rsid w:val="00AF69F4"/>
    <w:rsid w:val="00B031B9"/>
    <w:rsid w:val="00B14C08"/>
    <w:rsid w:val="00B22687"/>
    <w:rsid w:val="00B24090"/>
    <w:rsid w:val="00B350C9"/>
    <w:rsid w:val="00B366B1"/>
    <w:rsid w:val="00B46DB9"/>
    <w:rsid w:val="00B50C61"/>
    <w:rsid w:val="00B51A3D"/>
    <w:rsid w:val="00B52AD4"/>
    <w:rsid w:val="00B65381"/>
    <w:rsid w:val="00BA0AC8"/>
    <w:rsid w:val="00BA3F23"/>
    <w:rsid w:val="00BA48F5"/>
    <w:rsid w:val="00BA7A6C"/>
    <w:rsid w:val="00BB3FD5"/>
    <w:rsid w:val="00BC528C"/>
    <w:rsid w:val="00BC67B4"/>
    <w:rsid w:val="00BE14A4"/>
    <w:rsid w:val="00BE7A3D"/>
    <w:rsid w:val="00BF044B"/>
    <w:rsid w:val="00BF0898"/>
    <w:rsid w:val="00C11E96"/>
    <w:rsid w:val="00C21850"/>
    <w:rsid w:val="00C2265B"/>
    <w:rsid w:val="00C24B39"/>
    <w:rsid w:val="00C3018C"/>
    <w:rsid w:val="00C31915"/>
    <w:rsid w:val="00C31F29"/>
    <w:rsid w:val="00C33F46"/>
    <w:rsid w:val="00C36A6A"/>
    <w:rsid w:val="00C420D4"/>
    <w:rsid w:val="00C42D98"/>
    <w:rsid w:val="00C43109"/>
    <w:rsid w:val="00C520AA"/>
    <w:rsid w:val="00C53BF7"/>
    <w:rsid w:val="00C578D9"/>
    <w:rsid w:val="00C641F8"/>
    <w:rsid w:val="00C73F7E"/>
    <w:rsid w:val="00C8528B"/>
    <w:rsid w:val="00C942FA"/>
    <w:rsid w:val="00CA2B6E"/>
    <w:rsid w:val="00CA64BC"/>
    <w:rsid w:val="00CB2EE1"/>
    <w:rsid w:val="00CB3544"/>
    <w:rsid w:val="00CC0CBA"/>
    <w:rsid w:val="00CC44C4"/>
    <w:rsid w:val="00CD54D3"/>
    <w:rsid w:val="00CD77FF"/>
    <w:rsid w:val="00CE0957"/>
    <w:rsid w:val="00CE0ABB"/>
    <w:rsid w:val="00CE5B95"/>
    <w:rsid w:val="00CE6D46"/>
    <w:rsid w:val="00CE7B41"/>
    <w:rsid w:val="00CF51C2"/>
    <w:rsid w:val="00CF750E"/>
    <w:rsid w:val="00D1548F"/>
    <w:rsid w:val="00D3477F"/>
    <w:rsid w:val="00D358E0"/>
    <w:rsid w:val="00D37170"/>
    <w:rsid w:val="00D401C8"/>
    <w:rsid w:val="00D60806"/>
    <w:rsid w:val="00D6139E"/>
    <w:rsid w:val="00D701B9"/>
    <w:rsid w:val="00DA38AB"/>
    <w:rsid w:val="00DA3FA0"/>
    <w:rsid w:val="00DA4314"/>
    <w:rsid w:val="00DB27C5"/>
    <w:rsid w:val="00DC49C8"/>
    <w:rsid w:val="00DE0509"/>
    <w:rsid w:val="00DF3795"/>
    <w:rsid w:val="00DF409E"/>
    <w:rsid w:val="00DF749D"/>
    <w:rsid w:val="00E16394"/>
    <w:rsid w:val="00E163B9"/>
    <w:rsid w:val="00E17B72"/>
    <w:rsid w:val="00E2121F"/>
    <w:rsid w:val="00E3019C"/>
    <w:rsid w:val="00E43FAC"/>
    <w:rsid w:val="00E60903"/>
    <w:rsid w:val="00E65EC4"/>
    <w:rsid w:val="00E75937"/>
    <w:rsid w:val="00E81CC9"/>
    <w:rsid w:val="00E81F19"/>
    <w:rsid w:val="00E8395A"/>
    <w:rsid w:val="00E84906"/>
    <w:rsid w:val="00E87438"/>
    <w:rsid w:val="00E94382"/>
    <w:rsid w:val="00E948C7"/>
    <w:rsid w:val="00EA08F4"/>
    <w:rsid w:val="00EB1888"/>
    <w:rsid w:val="00EB2A67"/>
    <w:rsid w:val="00EB4336"/>
    <w:rsid w:val="00EC0027"/>
    <w:rsid w:val="00EC4E9C"/>
    <w:rsid w:val="00ED03EA"/>
    <w:rsid w:val="00EE07E4"/>
    <w:rsid w:val="00EF0758"/>
    <w:rsid w:val="00EF1F67"/>
    <w:rsid w:val="00EF76B4"/>
    <w:rsid w:val="00F05AF1"/>
    <w:rsid w:val="00F12D9F"/>
    <w:rsid w:val="00F145FE"/>
    <w:rsid w:val="00F17404"/>
    <w:rsid w:val="00F17482"/>
    <w:rsid w:val="00F226A2"/>
    <w:rsid w:val="00F23250"/>
    <w:rsid w:val="00F2723C"/>
    <w:rsid w:val="00F2734E"/>
    <w:rsid w:val="00F4047C"/>
    <w:rsid w:val="00F46642"/>
    <w:rsid w:val="00F53EEF"/>
    <w:rsid w:val="00F5700F"/>
    <w:rsid w:val="00F60991"/>
    <w:rsid w:val="00F6159D"/>
    <w:rsid w:val="00F77E77"/>
    <w:rsid w:val="00F81211"/>
    <w:rsid w:val="00F859A9"/>
    <w:rsid w:val="00F913B8"/>
    <w:rsid w:val="00FB7CE6"/>
    <w:rsid w:val="00FD12C3"/>
    <w:rsid w:val="00FD5118"/>
    <w:rsid w:val="00FF64F8"/>
    <w:rsid w:val="00FF7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1B0D4E"/>
  <w15:docId w15:val="{0B8E59B3-37F1-472A-A224-4E2E12E16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Style1">
    <w:name w:val="Style1"/>
    <w:basedOn w:val="Titredulivre"/>
    <w:uiPriority w:val="1"/>
    <w:rsid w:val="001B2DBE"/>
    <w:rPr>
      <w:rFonts w:ascii="Arial" w:hAnsi="Arial"/>
      <w:b w:val="0"/>
      <w:bCs/>
      <w:smallCaps/>
      <w:color w:val="auto"/>
      <w:spacing w:val="5"/>
      <w:sz w:val="24"/>
      <w:bdr w:val="dotted" w:sz="4" w:space="0" w:color="auto"/>
    </w:rPr>
  </w:style>
  <w:style w:type="character" w:styleId="Titredulivre">
    <w:name w:val="Book Title"/>
    <w:basedOn w:val="Policepardfaut"/>
    <w:uiPriority w:val="33"/>
    <w:qFormat/>
    <w:rsid w:val="001B2DBE"/>
    <w:rPr>
      <w:b/>
      <w:bCs/>
      <w:smallCaps/>
      <w:spacing w:val="5"/>
    </w:rPr>
  </w:style>
  <w:style w:type="character" w:customStyle="1" w:styleId="Style2">
    <w:name w:val="Style2"/>
    <w:basedOn w:val="Policepardfaut"/>
    <w:uiPriority w:val="1"/>
    <w:rsid w:val="001B2DBE"/>
    <w:rPr>
      <w:rFonts w:ascii="Times New Roman" w:hAnsi="Times New Roman"/>
      <w:b w:val="0"/>
      <w:sz w:val="24"/>
    </w:rPr>
  </w:style>
  <w:style w:type="character" w:styleId="Textedelespacerserv">
    <w:name w:val="Placeholder Text"/>
    <w:basedOn w:val="Policepardfaut"/>
    <w:uiPriority w:val="99"/>
    <w:semiHidden/>
    <w:rsid w:val="00CC44C4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C44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C44C4"/>
    <w:rPr>
      <w:rFonts w:ascii="Tahoma" w:hAnsi="Tahoma" w:cs="Tahoma"/>
      <w:sz w:val="16"/>
      <w:szCs w:val="16"/>
    </w:rPr>
  </w:style>
  <w:style w:type="character" w:customStyle="1" w:styleId="Style3">
    <w:name w:val="Style3"/>
    <w:basedOn w:val="Policepardfaut"/>
    <w:uiPriority w:val="1"/>
    <w:qFormat/>
    <w:rsid w:val="00CC44C4"/>
    <w:rPr>
      <w:rFonts w:ascii="Arial" w:hAnsi="Arial"/>
      <w:sz w:val="20"/>
    </w:rPr>
  </w:style>
  <w:style w:type="paragraph" w:styleId="En-tte">
    <w:name w:val="header"/>
    <w:basedOn w:val="Normal"/>
    <w:link w:val="En-tteCar"/>
    <w:uiPriority w:val="99"/>
    <w:unhideWhenUsed/>
    <w:rsid w:val="00587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731D"/>
  </w:style>
  <w:style w:type="paragraph" w:styleId="Pieddepage">
    <w:name w:val="footer"/>
    <w:basedOn w:val="Normal"/>
    <w:link w:val="PieddepageCar"/>
    <w:uiPriority w:val="99"/>
    <w:unhideWhenUsed/>
    <w:rsid w:val="00587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731D"/>
  </w:style>
  <w:style w:type="character" w:styleId="Lienhypertexte">
    <w:name w:val="Hyperlink"/>
    <w:basedOn w:val="Policepardfaut"/>
    <w:uiPriority w:val="99"/>
    <w:unhideWhenUsed/>
    <w:rsid w:val="0058731D"/>
    <w:rPr>
      <w:color w:val="0000FF" w:themeColor="hyperlink"/>
      <w:u w:val="single"/>
    </w:rPr>
  </w:style>
  <w:style w:type="character" w:customStyle="1" w:styleId="Style4">
    <w:name w:val="Style4"/>
    <w:basedOn w:val="Policepardfaut"/>
    <w:uiPriority w:val="1"/>
    <w:rsid w:val="009D1A24"/>
    <w:rPr>
      <w:sz w:val="32"/>
    </w:rPr>
  </w:style>
  <w:style w:type="character" w:customStyle="1" w:styleId="Style5">
    <w:name w:val="Style5"/>
    <w:basedOn w:val="Policepardfaut"/>
    <w:uiPriority w:val="1"/>
    <w:rsid w:val="009D1A24"/>
    <w:rPr>
      <w:sz w:val="28"/>
    </w:rPr>
  </w:style>
  <w:style w:type="character" w:customStyle="1" w:styleId="Style6">
    <w:name w:val="Style6"/>
    <w:basedOn w:val="Policepardfaut"/>
    <w:uiPriority w:val="1"/>
    <w:rsid w:val="009D1A24"/>
    <w:rPr>
      <w:sz w:val="26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963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963FA8"/>
    <w:rPr>
      <w:rFonts w:ascii="Tahoma" w:hAnsi="Tahoma" w:cs="Tahoma"/>
      <w:sz w:val="16"/>
      <w:szCs w:val="16"/>
    </w:rPr>
  </w:style>
  <w:style w:type="character" w:customStyle="1" w:styleId="Style7">
    <w:name w:val="Style7"/>
    <w:basedOn w:val="Policepardfaut"/>
    <w:uiPriority w:val="1"/>
    <w:rsid w:val="003852E5"/>
    <w:rPr>
      <w:rFonts w:ascii="Arial" w:hAnsi="Arial"/>
      <w:b/>
      <w:sz w:val="20"/>
    </w:rPr>
  </w:style>
  <w:style w:type="table" w:styleId="Grilledutableau">
    <w:name w:val="Table Grid"/>
    <w:basedOn w:val="TableauNormal"/>
    <w:uiPriority w:val="59"/>
    <w:rsid w:val="00254B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8">
    <w:name w:val="Style8"/>
    <w:basedOn w:val="Policepardfaut"/>
    <w:uiPriority w:val="1"/>
    <w:rsid w:val="00A35249"/>
    <w:rPr>
      <w:rFonts w:ascii="Arial" w:hAnsi="Arial"/>
      <w:b/>
      <w:sz w:val="20"/>
      <w:u w:val="single"/>
    </w:rPr>
  </w:style>
  <w:style w:type="character" w:customStyle="1" w:styleId="Style9">
    <w:name w:val="Style9"/>
    <w:basedOn w:val="Policepardfaut"/>
    <w:uiPriority w:val="1"/>
    <w:rsid w:val="00A35249"/>
    <w:rPr>
      <w:rFonts w:ascii="Arial" w:hAnsi="Arial"/>
      <w:b/>
      <w:color w:val="FF0000"/>
      <w:sz w:val="20"/>
      <w:u w:val="single"/>
    </w:rPr>
  </w:style>
  <w:style w:type="character" w:customStyle="1" w:styleId="Style10">
    <w:name w:val="Style10"/>
    <w:basedOn w:val="Policepardfaut"/>
    <w:uiPriority w:val="1"/>
    <w:rsid w:val="00CD77FF"/>
    <w:rPr>
      <w:rFonts w:ascii="Arial" w:hAnsi="Arial"/>
      <w:b/>
      <w:sz w:val="20"/>
    </w:rPr>
  </w:style>
  <w:style w:type="character" w:customStyle="1" w:styleId="Style11">
    <w:name w:val="Style11"/>
    <w:basedOn w:val="Policepardfaut"/>
    <w:uiPriority w:val="1"/>
    <w:rsid w:val="00ED03EA"/>
    <w:rPr>
      <w:rFonts w:ascii="Arial" w:hAnsi="Arial"/>
      <w:sz w:val="20"/>
      <w:u w:val="single"/>
    </w:rPr>
  </w:style>
  <w:style w:type="paragraph" w:styleId="Paragraphedeliste">
    <w:name w:val="List Paragraph"/>
    <w:basedOn w:val="Normal"/>
    <w:uiPriority w:val="34"/>
    <w:qFormat/>
    <w:rsid w:val="00C420D4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1865E5"/>
    <w:rPr>
      <w:color w:val="800080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336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mercial@bkgfrance.com" TargetMode="Externa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bkgfrance.com/fr/uploads/document/BKG-CATALOGUE.pdf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bkgfrance.com/fr/uploads/document/BKG-FT%20MONTE%20CHARGE%20ACCOMPAGNE.pdf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kgfrance.com" TargetMode="External"/><Relationship Id="rId1" Type="http://schemas.openxmlformats.org/officeDocument/2006/relationships/hyperlink" Target="mailto:commercial@bkgfrance.com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package" Target="embeddings/Microsoft_Word_Document.docx"/><Relationship Id="rId2" Type="http://schemas.openxmlformats.org/officeDocument/2006/relationships/image" Target="media/image2.emf"/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E6DFB356E2264E6CA3966901483F8E0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BF2E668-F06F-440E-8BBA-4591C8934B79}"/>
      </w:docPartPr>
      <w:docPartBody>
        <w:p w:rsidR="00A11F6E" w:rsidRDefault="002F4DAB" w:rsidP="002F4DAB">
          <w:pPr>
            <w:pStyle w:val="E6DFB356E2264E6CA3966901483F8E094"/>
          </w:pPr>
          <w:r w:rsidRPr="00875B05">
            <w:rPr>
              <w:rStyle w:val="Textedelespacerserv"/>
              <w:rFonts w:ascii="Arial" w:hAnsi="Arial" w:cs="Arial"/>
              <w:sz w:val="20"/>
              <w:szCs w:val="20"/>
            </w:rPr>
            <w:t>Choisissez un élément.</w:t>
          </w:r>
        </w:p>
      </w:docPartBody>
    </w:docPart>
    <w:docPart>
      <w:docPartPr>
        <w:name w:val="7C07139BF8EB4C6F92EBEE667561540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8C30AE8-9395-4E1F-A83C-069A159B8F21}"/>
      </w:docPartPr>
      <w:docPartBody>
        <w:p w:rsidR="00A11F6E" w:rsidRDefault="002F4DAB" w:rsidP="002F4DAB">
          <w:pPr>
            <w:pStyle w:val="7C07139BF8EB4C6F92EBEE66756154004"/>
          </w:pPr>
          <w:r w:rsidRPr="00875B05">
            <w:rPr>
              <w:rStyle w:val="Textedelespacerserv"/>
              <w:rFonts w:ascii="Arial" w:hAnsi="Arial" w:cs="Arial"/>
              <w:sz w:val="20"/>
              <w:szCs w:val="20"/>
            </w:rPr>
            <w:t>Choisissez un élément.</w:t>
          </w:r>
        </w:p>
      </w:docPartBody>
    </w:docPart>
    <w:docPart>
      <w:docPartPr>
        <w:name w:val="FB4ED3F6E10E4BD5AA3CAA108FEBA70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EFBE3C-14FE-4B5A-BD89-9D9D97496D66}"/>
      </w:docPartPr>
      <w:docPartBody>
        <w:p w:rsidR="00A11F6E" w:rsidRDefault="002F4DAB" w:rsidP="002F4DAB">
          <w:pPr>
            <w:pStyle w:val="FB4ED3F6E10E4BD5AA3CAA108FEBA7074"/>
          </w:pPr>
          <w:r w:rsidRPr="00875B05">
            <w:rPr>
              <w:rStyle w:val="Textedelespacerserv"/>
              <w:rFonts w:ascii="Arial" w:hAnsi="Arial" w:cs="Arial"/>
              <w:sz w:val="20"/>
              <w:szCs w:val="20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1CD3"/>
    <w:rsid w:val="00004FE2"/>
    <w:rsid w:val="00024325"/>
    <w:rsid w:val="00041888"/>
    <w:rsid w:val="0007688E"/>
    <w:rsid w:val="00083FD2"/>
    <w:rsid w:val="000A7F28"/>
    <w:rsid w:val="000D4DB9"/>
    <w:rsid w:val="00113505"/>
    <w:rsid w:val="001412B4"/>
    <w:rsid w:val="00154E74"/>
    <w:rsid w:val="00164D73"/>
    <w:rsid w:val="001A64A7"/>
    <w:rsid w:val="001C3B10"/>
    <w:rsid w:val="001F21A8"/>
    <w:rsid w:val="002328F5"/>
    <w:rsid w:val="00237589"/>
    <w:rsid w:val="00253ABF"/>
    <w:rsid w:val="0025465E"/>
    <w:rsid w:val="00264399"/>
    <w:rsid w:val="002858D4"/>
    <w:rsid w:val="00287193"/>
    <w:rsid w:val="002A5E0B"/>
    <w:rsid w:val="002D6AF1"/>
    <w:rsid w:val="002F4DAB"/>
    <w:rsid w:val="00310D7C"/>
    <w:rsid w:val="00343A49"/>
    <w:rsid w:val="003716B9"/>
    <w:rsid w:val="00390CC4"/>
    <w:rsid w:val="003B3B9B"/>
    <w:rsid w:val="003C1CD3"/>
    <w:rsid w:val="003F2284"/>
    <w:rsid w:val="004047E6"/>
    <w:rsid w:val="00440058"/>
    <w:rsid w:val="00452344"/>
    <w:rsid w:val="0047688B"/>
    <w:rsid w:val="004A0A16"/>
    <w:rsid w:val="004D196F"/>
    <w:rsid w:val="004E2E0B"/>
    <w:rsid w:val="0051311B"/>
    <w:rsid w:val="00514080"/>
    <w:rsid w:val="005553ED"/>
    <w:rsid w:val="005577AD"/>
    <w:rsid w:val="005C25EE"/>
    <w:rsid w:val="00625710"/>
    <w:rsid w:val="00631B8B"/>
    <w:rsid w:val="00655036"/>
    <w:rsid w:val="00663D90"/>
    <w:rsid w:val="006844BA"/>
    <w:rsid w:val="006B1552"/>
    <w:rsid w:val="007025B4"/>
    <w:rsid w:val="007242C8"/>
    <w:rsid w:val="00731F77"/>
    <w:rsid w:val="007332EF"/>
    <w:rsid w:val="00784B05"/>
    <w:rsid w:val="00794502"/>
    <w:rsid w:val="00795839"/>
    <w:rsid w:val="007C2744"/>
    <w:rsid w:val="007E77D1"/>
    <w:rsid w:val="008724D0"/>
    <w:rsid w:val="008922CE"/>
    <w:rsid w:val="008D715B"/>
    <w:rsid w:val="00901B40"/>
    <w:rsid w:val="009249AC"/>
    <w:rsid w:val="0094135A"/>
    <w:rsid w:val="00956BC3"/>
    <w:rsid w:val="00A11F6E"/>
    <w:rsid w:val="00A334C6"/>
    <w:rsid w:val="00A363D6"/>
    <w:rsid w:val="00A7368E"/>
    <w:rsid w:val="00A9208E"/>
    <w:rsid w:val="00AE77FA"/>
    <w:rsid w:val="00B042E2"/>
    <w:rsid w:val="00B41EB1"/>
    <w:rsid w:val="00B4343D"/>
    <w:rsid w:val="00B50050"/>
    <w:rsid w:val="00B77A62"/>
    <w:rsid w:val="00B928C9"/>
    <w:rsid w:val="00B92DC2"/>
    <w:rsid w:val="00BF149E"/>
    <w:rsid w:val="00C0168E"/>
    <w:rsid w:val="00C060F5"/>
    <w:rsid w:val="00C10944"/>
    <w:rsid w:val="00C37B93"/>
    <w:rsid w:val="00C57496"/>
    <w:rsid w:val="00C9201F"/>
    <w:rsid w:val="00C92764"/>
    <w:rsid w:val="00CA4632"/>
    <w:rsid w:val="00CC7BF9"/>
    <w:rsid w:val="00D038F4"/>
    <w:rsid w:val="00D27A81"/>
    <w:rsid w:val="00D64170"/>
    <w:rsid w:val="00D74559"/>
    <w:rsid w:val="00D77794"/>
    <w:rsid w:val="00D87570"/>
    <w:rsid w:val="00D93DA2"/>
    <w:rsid w:val="00D97025"/>
    <w:rsid w:val="00DA5249"/>
    <w:rsid w:val="00DE3E73"/>
    <w:rsid w:val="00E52DF8"/>
    <w:rsid w:val="00E9724F"/>
    <w:rsid w:val="00F043DC"/>
    <w:rsid w:val="00F374C4"/>
    <w:rsid w:val="00F86BFE"/>
    <w:rsid w:val="00FA1DB6"/>
    <w:rsid w:val="00FC1A8D"/>
    <w:rsid w:val="00FD7128"/>
    <w:rsid w:val="00FF2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34C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0D4DB9"/>
    <w:rPr>
      <w:color w:val="808080"/>
    </w:rPr>
  </w:style>
  <w:style w:type="paragraph" w:customStyle="1" w:styleId="E6DFB356E2264E6CA3966901483F8E094">
    <w:name w:val="E6DFB356E2264E6CA3966901483F8E094"/>
    <w:rsid w:val="002F4DAB"/>
    <w:rPr>
      <w:rFonts w:eastAsiaTheme="minorHAnsi"/>
      <w:lang w:eastAsia="en-US"/>
    </w:rPr>
  </w:style>
  <w:style w:type="paragraph" w:customStyle="1" w:styleId="7C07139BF8EB4C6F92EBEE66756154004">
    <w:name w:val="7C07139BF8EB4C6F92EBEE66756154004"/>
    <w:rsid w:val="002F4DAB"/>
    <w:rPr>
      <w:rFonts w:eastAsiaTheme="minorHAnsi"/>
      <w:lang w:eastAsia="en-US"/>
    </w:rPr>
  </w:style>
  <w:style w:type="paragraph" w:customStyle="1" w:styleId="FB4ED3F6E10E4BD5AA3CAA108FEBA7074">
    <w:name w:val="FB4ED3F6E10E4BD5AA3CAA108FEBA7074"/>
    <w:rsid w:val="002F4DAB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E1648F-1767-4728-AC63-DFCF0D3F2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649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Mats Callebaut</dc:creator>
  <cp:lastModifiedBy>BKG FRANCE CALLEBAUT</cp:lastModifiedBy>
  <cp:revision>9</cp:revision>
  <cp:lastPrinted>2016-06-27T14:28:00Z</cp:lastPrinted>
  <dcterms:created xsi:type="dcterms:W3CDTF">2018-07-24T09:30:00Z</dcterms:created>
  <dcterms:modified xsi:type="dcterms:W3CDTF">2024-04-25T15:52:00Z</dcterms:modified>
</cp:coreProperties>
</file>